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A1B" w:rsidRPr="006758D4" w:rsidRDefault="009E213D" w:rsidP="00CF49BB">
      <w:pPr>
        <w:rPr>
          <w:sz w:val="28"/>
          <w:szCs w:val="28"/>
        </w:rPr>
      </w:pPr>
      <w:r w:rsidRPr="006758D4">
        <w:rPr>
          <w:sz w:val="28"/>
          <w:szCs w:val="28"/>
        </w:rPr>
        <w:tab/>
      </w:r>
      <w:r w:rsidRPr="006758D4">
        <w:rPr>
          <w:sz w:val="28"/>
          <w:szCs w:val="28"/>
        </w:rPr>
        <w:tab/>
      </w:r>
      <w:r w:rsidRPr="006758D4">
        <w:rPr>
          <w:sz w:val="28"/>
          <w:szCs w:val="28"/>
        </w:rPr>
        <w:tab/>
      </w:r>
      <w:r w:rsidRPr="006758D4">
        <w:rPr>
          <w:sz w:val="28"/>
          <w:szCs w:val="28"/>
        </w:rPr>
        <w:tab/>
      </w:r>
      <w:r w:rsidRPr="006758D4">
        <w:rPr>
          <w:sz w:val="28"/>
          <w:szCs w:val="28"/>
        </w:rPr>
        <w:tab/>
      </w:r>
      <w:r w:rsidRPr="006758D4">
        <w:rPr>
          <w:sz w:val="28"/>
          <w:szCs w:val="28"/>
        </w:rPr>
        <w:tab/>
      </w:r>
    </w:p>
    <w:p w:rsidR="009D1D79" w:rsidRPr="009D1D79" w:rsidRDefault="009D1D79" w:rsidP="009D1D79">
      <w:pPr>
        <w:pStyle w:val="Standard"/>
        <w:jc w:val="center"/>
        <w:rPr>
          <w:b/>
          <w:bCs/>
          <w:sz w:val="28"/>
          <w:szCs w:val="28"/>
        </w:rPr>
      </w:pPr>
      <w:r w:rsidRPr="009D1D79">
        <w:rPr>
          <w:b/>
          <w:bCs/>
          <w:sz w:val="28"/>
          <w:szCs w:val="28"/>
        </w:rPr>
        <w:t>MODELO DE CARTA DE APRESENTAÇÃO DA PROPOSTA DE PREÇOS</w:t>
      </w:r>
    </w:p>
    <w:p w:rsidR="009D1D79" w:rsidRPr="009D1D79" w:rsidRDefault="009D1D79" w:rsidP="009D1D79">
      <w:pPr>
        <w:pStyle w:val="Standard"/>
        <w:jc w:val="center"/>
        <w:rPr>
          <w:sz w:val="28"/>
          <w:szCs w:val="28"/>
        </w:rPr>
      </w:pPr>
      <w:r w:rsidRPr="009D1D79">
        <w:rPr>
          <w:b/>
          <w:bCs/>
          <w:sz w:val="28"/>
          <w:szCs w:val="28"/>
        </w:rPr>
        <w:t>(MODELO SUGESTIVO UTILIZAÇÃO NÃO OBRIGATÓRIA)</w:t>
      </w:r>
    </w:p>
    <w:p w:rsidR="009D1D79" w:rsidRPr="009D1D79" w:rsidRDefault="009D1D79" w:rsidP="009D1D79">
      <w:pPr>
        <w:pStyle w:val="Standard"/>
        <w:jc w:val="both"/>
      </w:pPr>
    </w:p>
    <w:p w:rsidR="009D1D79" w:rsidRPr="009D1D79" w:rsidRDefault="009D1D79" w:rsidP="009D1D79">
      <w:pPr>
        <w:pStyle w:val="Standard"/>
        <w:jc w:val="both"/>
      </w:pPr>
      <w:r w:rsidRPr="009D1D79">
        <w:t>Ao CIMAG</w:t>
      </w:r>
    </w:p>
    <w:p w:rsidR="009D1D79" w:rsidRPr="009D1D79" w:rsidRDefault="009D1D79" w:rsidP="009D1D79">
      <w:pPr>
        <w:pStyle w:val="Standard"/>
        <w:jc w:val="both"/>
      </w:pPr>
      <w:r w:rsidRPr="009D1D79">
        <w:t>Att. Presidente da Comissão Permanente de Licitação</w:t>
      </w:r>
    </w:p>
    <w:p w:rsidR="009D1D79" w:rsidRPr="009D1D79" w:rsidRDefault="009D1D79" w:rsidP="009D1D79">
      <w:pPr>
        <w:pStyle w:val="Standard"/>
        <w:jc w:val="both"/>
      </w:pPr>
    </w:p>
    <w:p w:rsidR="009D1D79" w:rsidRPr="009D1D79" w:rsidRDefault="009D1D79" w:rsidP="009D1D79">
      <w:pPr>
        <w:pStyle w:val="Standard"/>
        <w:jc w:val="both"/>
      </w:pPr>
      <w:r w:rsidRPr="009D1D79">
        <w:t xml:space="preserve">A empresa ................................................................, inscrita no CNPJ sob nº .........................................,  </w:t>
      </w:r>
      <w:r w:rsidRPr="009D1D79">
        <w:rPr>
          <w:rFonts w:eastAsia="Times-Roman"/>
        </w:rPr>
        <w:t xml:space="preserve"> neste ato representada pelo(a) </w:t>
      </w:r>
      <w:r w:rsidRPr="009D1D79">
        <w:rPr>
          <w:iCs/>
        </w:rPr>
        <w:t>Sr.(a) …..................................</w:t>
      </w:r>
      <w:r w:rsidRPr="009D1D79">
        <w:rPr>
          <w:b/>
          <w:bCs/>
          <w:iCs/>
        </w:rPr>
        <w:t xml:space="preserve">, </w:t>
      </w:r>
      <w:r w:rsidRPr="009D1D79">
        <w:rPr>
          <w:iCs/>
        </w:rPr>
        <w:t>portador da Carteira de Identidade nº</w:t>
      </w:r>
      <w:r w:rsidRPr="009D1D79">
        <w:rPr>
          <w:bCs/>
          <w:iCs/>
        </w:rPr>
        <w:t xml:space="preserve"> …......................... </w:t>
      </w:r>
      <w:r w:rsidRPr="009D1D79">
        <w:rPr>
          <w:iCs/>
        </w:rPr>
        <w:t xml:space="preserve"> e do CPF nº …................, a</w:t>
      </w:r>
      <w:r w:rsidRPr="009D1D79">
        <w:t>presenta e submete à apreciação dessa Comissão de Licitação, sua proposta de preços relativa à licitação em epígrafe, assumindo inteira responsabilidade por quaisquer erros ou omissões que venham a ser verificadas na sua preparação.</w:t>
      </w:r>
    </w:p>
    <w:p w:rsidR="009D1D79" w:rsidRPr="009D1D79" w:rsidRDefault="009D1D79" w:rsidP="009D1D79">
      <w:pPr>
        <w:pStyle w:val="Standard"/>
        <w:jc w:val="both"/>
      </w:pPr>
    </w:p>
    <w:p w:rsidR="009D1D79" w:rsidRPr="009D1D79" w:rsidRDefault="009D1D79" w:rsidP="009D1D79">
      <w:pPr>
        <w:pStyle w:val="Standard"/>
        <w:jc w:val="both"/>
      </w:pPr>
      <w:r w:rsidRPr="009D1D79">
        <w:t>Acompanha a nossa proposta de preços a Planilha Orçamentária:</w:t>
      </w:r>
    </w:p>
    <w:p w:rsidR="009D1D79" w:rsidRPr="009D1D79" w:rsidRDefault="009D1D79" w:rsidP="009D1D79">
      <w:pPr>
        <w:pStyle w:val="SemEspaamento"/>
        <w:jc w:val="both"/>
        <w:rPr>
          <w:rFonts w:ascii="Times New Roman" w:hAnsi="Times New Roman"/>
          <w:sz w:val="24"/>
          <w:szCs w:val="24"/>
        </w:rPr>
      </w:pPr>
    </w:p>
    <w:p w:rsidR="009D1D79" w:rsidRPr="009D1D79" w:rsidRDefault="009D1D79" w:rsidP="009D1D79">
      <w:pPr>
        <w:pStyle w:val="SemEspaamento"/>
        <w:jc w:val="both"/>
        <w:rPr>
          <w:rFonts w:ascii="Times New Roman" w:hAnsi="Times New Roman"/>
          <w:b/>
          <w:sz w:val="24"/>
          <w:szCs w:val="24"/>
        </w:rPr>
      </w:pPr>
      <w:r w:rsidRPr="009D1D79">
        <w:rPr>
          <w:rFonts w:ascii="Times New Roman" w:hAnsi="Times New Roman"/>
          <w:b/>
          <w:sz w:val="24"/>
          <w:szCs w:val="24"/>
        </w:rPr>
        <w:t>PERCENTUAL DE DESCONTO DE__________% SOBRE TODOS OS ITENS DA PLANILHA/CIMAG.</w:t>
      </w:r>
    </w:p>
    <w:p w:rsidR="009D1D79" w:rsidRPr="009D1D79" w:rsidRDefault="009D1D79" w:rsidP="009D1D79">
      <w:pPr>
        <w:pStyle w:val="Standard"/>
        <w:jc w:val="both"/>
      </w:pPr>
    </w:p>
    <w:p w:rsidR="009D1D79" w:rsidRPr="009D1D79" w:rsidRDefault="009D1D79" w:rsidP="009D1D79">
      <w:pPr>
        <w:pStyle w:val="Standard"/>
        <w:jc w:val="both"/>
      </w:pPr>
      <w:r w:rsidRPr="009D1D79">
        <w:t xml:space="preserve">Declaramos, igualmente, que em nosso preço global estão incluídos todos os custos diretos e indiretos para perfeita execução dos serviços, inclusive as despesas com mão de obra especializada ou não, encargos da legislação social trabalhista, previdenciária, da infortunística do trabalho e responsabilidade civil por quaisquer danos causados a terceiros ou dispêndios resultantes de impostos, taxas, regulamentos e posturas municipais, estaduais e federais, bem como todos os custos necessários para atendimento às exigências e determinações do </w:t>
      </w:r>
      <w:r w:rsidRPr="009D1D79">
        <w:rPr>
          <w:b/>
        </w:rPr>
        <w:t>Edital</w:t>
      </w:r>
      <w:r w:rsidRPr="009D1D79">
        <w:t>, enfim, tudo o que for necessário para a execução total e completa dos serviços,  sem que nos caiba, em qualquer caso, direito regressivo em relação ao  Consórcio Público CIMAG.</w:t>
      </w:r>
    </w:p>
    <w:p w:rsidR="009D1D79" w:rsidRPr="009D1D79" w:rsidRDefault="009D1D79" w:rsidP="009D1D79">
      <w:pPr>
        <w:pStyle w:val="Standard"/>
        <w:jc w:val="both"/>
      </w:pPr>
    </w:p>
    <w:p w:rsidR="009D1D79" w:rsidRPr="009D1D79" w:rsidRDefault="009D1D79" w:rsidP="009D1D79">
      <w:pPr>
        <w:pStyle w:val="Standard"/>
        <w:ind w:firstLine="720"/>
        <w:jc w:val="both"/>
      </w:pPr>
      <w:r w:rsidRPr="009D1D79">
        <w:t>Declaramos ainda, que:</w:t>
      </w:r>
    </w:p>
    <w:p w:rsidR="009D1D79" w:rsidRPr="009D1D79" w:rsidRDefault="009D1D79" w:rsidP="009D1D79">
      <w:pPr>
        <w:pStyle w:val="Standard"/>
        <w:jc w:val="both"/>
      </w:pPr>
    </w:p>
    <w:p w:rsidR="009D1D79" w:rsidRPr="009D1D79" w:rsidRDefault="009D1D79" w:rsidP="009D1D79">
      <w:pPr>
        <w:pStyle w:val="Standard"/>
        <w:numPr>
          <w:ilvl w:val="0"/>
          <w:numId w:val="28"/>
        </w:numPr>
        <w:jc w:val="both"/>
      </w:pPr>
      <w:r w:rsidRPr="009D1D79">
        <w:t>Temos pleno conhecimento dos serviços e obras de engenharia a serem executadas;</w:t>
      </w:r>
    </w:p>
    <w:p w:rsidR="009D1D79" w:rsidRPr="009D1D79" w:rsidRDefault="009D1D79" w:rsidP="009D1D79">
      <w:pPr>
        <w:pStyle w:val="Standard"/>
        <w:numPr>
          <w:ilvl w:val="0"/>
          <w:numId w:val="28"/>
        </w:numPr>
        <w:jc w:val="both"/>
      </w:pPr>
      <w:r w:rsidRPr="009D1D79">
        <w:t>Recebemos do Consórcio Público CIMAG todas as informações necessárias à elaboração da nossa proposta;</w:t>
      </w:r>
    </w:p>
    <w:p w:rsidR="009D1D79" w:rsidRPr="009D1D79" w:rsidRDefault="009D1D79" w:rsidP="009D1D79">
      <w:pPr>
        <w:pStyle w:val="Standard"/>
        <w:numPr>
          <w:ilvl w:val="0"/>
          <w:numId w:val="28"/>
        </w:numPr>
        <w:jc w:val="both"/>
      </w:pPr>
      <w:r w:rsidRPr="009D1D79">
        <w:t>Estamos cientes dos critérios de medição e pagamento especificados no edital, com eles concordamos plenamente;</w:t>
      </w:r>
    </w:p>
    <w:p w:rsidR="009D1D79" w:rsidRPr="009D1D79" w:rsidRDefault="009D1D79" w:rsidP="009D1D79">
      <w:pPr>
        <w:pStyle w:val="Standard"/>
        <w:numPr>
          <w:ilvl w:val="0"/>
          <w:numId w:val="28"/>
        </w:numPr>
        <w:jc w:val="both"/>
      </w:pPr>
      <w:r w:rsidRPr="009D1D79">
        <w:t>Obrigamos-nos a aceitar o direito do Consórcio Público CIMAG de escolher a proposta que lhe for mais vantajosa, de acordo com as condições estabelecidas no Edital, podendo ela desistir ou anular esta Licitação sem que nos caiba o direito a qualquer indenização, reembolso ou compensação pela exclusão ou rejeição de nossa Proposta, no todo ou em parte;</w:t>
      </w:r>
    </w:p>
    <w:p w:rsidR="009D1D79" w:rsidRPr="009D1D79" w:rsidRDefault="009D1D79" w:rsidP="009D1D79">
      <w:pPr>
        <w:pStyle w:val="Standard"/>
        <w:numPr>
          <w:ilvl w:val="0"/>
          <w:numId w:val="28"/>
        </w:numPr>
        <w:jc w:val="both"/>
      </w:pPr>
      <w:r w:rsidRPr="009D1D79">
        <w:t>Obrigamos-nos, ainda, caso nos seja adjudicado o objeto, a assinar o contrato dentro do prazo estabelecido, a contar da data de notificação do Município, bem como atender a todas as condições prévias a sua assinatura.</w:t>
      </w:r>
    </w:p>
    <w:p w:rsidR="009D1D79" w:rsidRPr="009D1D79" w:rsidRDefault="009D1D79" w:rsidP="009D1D79">
      <w:pPr>
        <w:pStyle w:val="Standard"/>
        <w:jc w:val="both"/>
      </w:pPr>
    </w:p>
    <w:p w:rsidR="009D1D79" w:rsidRPr="009D1D79" w:rsidRDefault="009D1D79" w:rsidP="009D1D79">
      <w:pPr>
        <w:pStyle w:val="Standard"/>
        <w:ind w:firstLine="720"/>
        <w:jc w:val="both"/>
      </w:pPr>
      <w:r w:rsidRPr="009D1D79">
        <w:t>Reconhecemos o direito do Município de paralisar ou suspender a qualquer tempo, a prestação dos serviços, mediante o pagamento único e exclusivo dos serviços já executados e a aquisição, pelo preço de custo comprovado, dos materiais por nós adquiridos, existentes no local dos serviços e a eles destinados.</w:t>
      </w:r>
    </w:p>
    <w:p w:rsidR="009D1D79" w:rsidRPr="009D1D79" w:rsidRDefault="009D1D79" w:rsidP="009D1D79">
      <w:pPr>
        <w:pStyle w:val="Standard"/>
        <w:jc w:val="both"/>
      </w:pPr>
      <w:r w:rsidRPr="009D1D79">
        <w:tab/>
      </w:r>
      <w:r w:rsidRPr="009D1D79">
        <w:tab/>
        <w:t xml:space="preserve">                          </w:t>
      </w:r>
    </w:p>
    <w:p w:rsidR="009D1D79" w:rsidRPr="009D1D79" w:rsidRDefault="009D1D79" w:rsidP="009D1D79">
      <w:pPr>
        <w:pStyle w:val="Standard"/>
        <w:ind w:firstLine="720"/>
        <w:jc w:val="both"/>
      </w:pPr>
      <w:r w:rsidRPr="009D1D79">
        <w:lastRenderedPageBreak/>
        <w:t>Utilizaremos a equipe técnica e administrativa que forem necessários para a perfeita execução dos serviços, comprometendo-nos, desde já, a substituir ou aumentar a quantidade do pessoal, desde que assim o exija à fiscalização do MUNICÍPIO.</w:t>
      </w:r>
    </w:p>
    <w:p w:rsidR="009D1D79" w:rsidRPr="009D1D79" w:rsidRDefault="009D1D79" w:rsidP="009D1D79">
      <w:pPr>
        <w:pStyle w:val="Standard"/>
        <w:ind w:firstLine="720"/>
        <w:jc w:val="both"/>
      </w:pPr>
    </w:p>
    <w:p w:rsidR="009D1D79" w:rsidRPr="009D1D79" w:rsidRDefault="009D1D79" w:rsidP="009D1D79">
      <w:pPr>
        <w:pStyle w:val="Standard"/>
        <w:ind w:firstLine="720"/>
        <w:jc w:val="both"/>
      </w:pPr>
      <w:r w:rsidRPr="009D1D79">
        <w:t>Estamos ciente de que nossa empresa deverá estar cadastrada e autorizada junto a CEMIG para executar as obras deste edital.</w:t>
      </w:r>
    </w:p>
    <w:p w:rsidR="009D1D79" w:rsidRPr="009D1D79" w:rsidRDefault="009D1D79" w:rsidP="009D1D79">
      <w:pPr>
        <w:pStyle w:val="Standard"/>
        <w:jc w:val="both"/>
      </w:pPr>
    </w:p>
    <w:p w:rsidR="009D1D79" w:rsidRPr="009D1D79" w:rsidRDefault="009D1D79" w:rsidP="009D1D79">
      <w:pPr>
        <w:pStyle w:val="Standard"/>
        <w:autoSpaceDE w:val="0"/>
        <w:rPr>
          <w:rFonts w:eastAsia="Times-Roman"/>
        </w:rPr>
      </w:pPr>
      <w:r w:rsidRPr="009D1D79">
        <w:rPr>
          <w:rFonts w:eastAsia="Times-Roman"/>
        </w:rPr>
        <w:t>...............................................</w:t>
      </w:r>
    </w:p>
    <w:p w:rsidR="009D1D79" w:rsidRPr="009D1D79" w:rsidRDefault="009D1D79" w:rsidP="009D1D79">
      <w:pPr>
        <w:pStyle w:val="Standard"/>
        <w:autoSpaceDE w:val="0"/>
        <w:rPr>
          <w:bCs/>
          <w:spacing w:val="-1"/>
        </w:rPr>
      </w:pPr>
      <w:r w:rsidRPr="009D1D79">
        <w:rPr>
          <w:rFonts w:eastAsia="Times-Roman"/>
        </w:rPr>
        <w:t>(Local e data)</w:t>
      </w:r>
    </w:p>
    <w:p w:rsidR="009D1D79" w:rsidRPr="009D1D79" w:rsidRDefault="009D1D79" w:rsidP="009D1D79">
      <w:pPr>
        <w:autoSpaceDE w:val="0"/>
        <w:spacing w:before="3"/>
        <w:ind w:right="85"/>
        <w:jc w:val="both"/>
        <w:rPr>
          <w:bCs/>
          <w:spacing w:val="-1"/>
        </w:rPr>
      </w:pPr>
    </w:p>
    <w:p w:rsidR="009D1D79" w:rsidRPr="009D1D79" w:rsidRDefault="009D1D79" w:rsidP="009D1D79">
      <w:pPr>
        <w:pStyle w:val="Standard"/>
        <w:autoSpaceDE w:val="0"/>
        <w:rPr>
          <w:rFonts w:eastAsia="Times-Roman"/>
        </w:rPr>
      </w:pPr>
      <w:r w:rsidRPr="009D1D79">
        <w:rPr>
          <w:rFonts w:eastAsia="Times-Roman"/>
        </w:rPr>
        <w:t>............................................................</w:t>
      </w:r>
    </w:p>
    <w:p w:rsidR="009D1D79" w:rsidRPr="009D1D79" w:rsidRDefault="009D1D79" w:rsidP="009D1D79">
      <w:pPr>
        <w:pStyle w:val="Standard"/>
        <w:autoSpaceDE w:val="0"/>
        <w:rPr>
          <w:rFonts w:eastAsia="Times-Roman"/>
        </w:rPr>
      </w:pPr>
      <w:r w:rsidRPr="009D1D79">
        <w:rPr>
          <w:rFonts w:eastAsia="Times-Roman"/>
        </w:rPr>
        <w:t>Assinatura, qualificação e carimbo</w:t>
      </w:r>
    </w:p>
    <w:p w:rsidR="009D1D79" w:rsidRPr="009D1D79" w:rsidRDefault="009D1D79" w:rsidP="009D1D79">
      <w:pPr>
        <w:pStyle w:val="Standard"/>
        <w:autoSpaceDE w:val="0"/>
        <w:rPr>
          <w:rFonts w:eastAsia="Times-Roman"/>
        </w:rPr>
      </w:pPr>
      <w:r w:rsidRPr="009D1D79">
        <w:rPr>
          <w:rFonts w:eastAsia="Times-Roman"/>
        </w:rPr>
        <w:t>(Representante legal)</w:t>
      </w:r>
    </w:p>
    <w:p w:rsidR="009D1D79" w:rsidRPr="009D1D79" w:rsidRDefault="009D1D79" w:rsidP="009D1D79">
      <w:pPr>
        <w:pStyle w:val="Standard"/>
        <w:autoSpaceDE w:val="0"/>
        <w:rPr>
          <w:rFonts w:eastAsia="Times-Roman"/>
        </w:rPr>
      </w:pPr>
    </w:p>
    <w:p w:rsidR="009D1D79" w:rsidRPr="009D1D79" w:rsidRDefault="009D1D79" w:rsidP="009D1D79">
      <w:pPr>
        <w:pStyle w:val="Standard"/>
        <w:autoSpaceDE w:val="0"/>
        <w:jc w:val="both"/>
      </w:pPr>
      <w:r w:rsidRPr="009D1D79">
        <w:t xml:space="preserve">• </w:t>
      </w:r>
      <w:r w:rsidRPr="009D1D79">
        <w:rPr>
          <w:rFonts w:eastAsia="Times-Roman"/>
        </w:rPr>
        <w:t>Declaração a ser emitida em papel timbrado, de forma que identifique a proponente.</w:t>
      </w:r>
    </w:p>
    <w:p w:rsidR="009E213D" w:rsidRPr="009D1D79" w:rsidRDefault="009E213D" w:rsidP="00CF49BB"/>
    <w:p w:rsidR="009E213D" w:rsidRPr="00CF49BB" w:rsidRDefault="009E213D" w:rsidP="00CF49BB"/>
    <w:sectPr w:rsidR="009E213D" w:rsidRPr="00CF49BB" w:rsidSect="0088074E">
      <w:headerReference w:type="default" r:id="rId8"/>
      <w:footerReference w:type="default" r:id="rId9"/>
      <w:pgSz w:w="11907" w:h="16840" w:code="9"/>
      <w:pgMar w:top="1418" w:right="1134" w:bottom="0" w:left="1418" w:header="567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1F1A" w:rsidRDefault="00D61F1A">
      <w:r>
        <w:separator/>
      </w:r>
    </w:p>
  </w:endnote>
  <w:endnote w:type="continuationSeparator" w:id="1">
    <w:p w:rsidR="00D61F1A" w:rsidRDefault="00D61F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altName w:val="Times New Roman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2041" w:rsidRDefault="00252032" w:rsidP="00C92041">
    <w:pPr>
      <w:jc w:val="both"/>
      <w:rPr>
        <w:color w:val="000080"/>
        <w:sz w:val="18"/>
      </w:rPr>
    </w:pPr>
    <w:r w:rsidRPr="00252032">
      <w:rPr>
        <w:noProof/>
      </w:rPr>
      <w:pict>
        <v:roundrect id="AutoShape 7" o:spid="_x0000_s2055" style="position:absolute;left:0;text-align:left;margin-left:-9pt;margin-top:4.65pt;width:506.6pt;height:54pt;z-index:25165875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" filled="f" strokecolor="navy" strokeweight=".5pt"/>
      </w:pict>
    </w:r>
  </w:p>
  <w:p w:rsidR="00C92041" w:rsidRDefault="00C92041" w:rsidP="00C92041">
    <w:pPr>
      <w:jc w:val="both"/>
      <w:rPr>
        <w:color w:val="000000"/>
        <w:sz w:val="18"/>
      </w:rPr>
    </w:pPr>
    <w:r>
      <w:rPr>
        <w:color w:val="000080"/>
        <w:sz w:val="18"/>
      </w:rPr>
      <w:t>Ai</w:t>
    </w:r>
    <w:r w:rsidR="009E213D">
      <w:rPr>
        <w:color w:val="000080"/>
        <w:sz w:val="18"/>
      </w:rPr>
      <w:t>uruoca, Alagoa</w:t>
    </w:r>
    <w:r>
      <w:rPr>
        <w:color w:val="000080"/>
        <w:sz w:val="18"/>
      </w:rPr>
      <w:t>, Carmo de Minas, Caxambu, Cruzília, Dom Viçoso, Itamonte, Itanhandu,</w:t>
    </w:r>
    <w:r w:rsidR="00CF49BB">
      <w:rPr>
        <w:color w:val="000080"/>
        <w:sz w:val="18"/>
      </w:rPr>
      <w:t xml:space="preserve"> </w:t>
    </w:r>
    <w:r>
      <w:rPr>
        <w:color w:val="000080"/>
        <w:sz w:val="18"/>
      </w:rPr>
      <w:t xml:space="preserve">Jesuânia, Lambari, Liberdade, </w:t>
    </w:r>
    <w:r w:rsidR="00CA0DEE">
      <w:rPr>
        <w:color w:val="000080"/>
        <w:sz w:val="18"/>
      </w:rPr>
      <w:t>Madre de Deus de Minas, M</w:t>
    </w:r>
    <w:r>
      <w:rPr>
        <w:color w:val="000080"/>
        <w:sz w:val="18"/>
      </w:rPr>
      <w:t>induri, Olímpio Noro</w:t>
    </w:r>
    <w:r w:rsidR="009E213D">
      <w:rPr>
        <w:color w:val="000080"/>
        <w:sz w:val="18"/>
      </w:rPr>
      <w:t xml:space="preserve">nha, Passa Quatro, Pouso Alto, São Lourenço, </w:t>
    </w:r>
    <w:r>
      <w:rPr>
        <w:color w:val="000080"/>
        <w:sz w:val="18"/>
      </w:rPr>
      <w:t>São Sebastião do Rio Verde, São Thomé das Letras, Seritinga, Soledade de Minas</w:t>
    </w:r>
    <w:r w:rsidR="00CA0DEE">
      <w:rPr>
        <w:color w:val="000080"/>
        <w:sz w:val="18"/>
      </w:rPr>
      <w:t xml:space="preserve"> e</w:t>
    </w:r>
    <w:r>
      <w:rPr>
        <w:color w:val="000080"/>
        <w:sz w:val="18"/>
      </w:rPr>
      <w:t xml:space="preserve"> Virgínia</w:t>
    </w:r>
    <w:r>
      <w:rPr>
        <w:color w:val="000000"/>
        <w:sz w:val="18"/>
      </w:rPr>
      <w:t>.</w:t>
    </w:r>
  </w:p>
  <w:p w:rsidR="00C92041" w:rsidRDefault="00C92041" w:rsidP="00C92041">
    <w:pPr>
      <w:jc w:val="center"/>
      <w:rPr>
        <w:rFonts w:ascii="Arial" w:hAnsi="Arial"/>
      </w:rPr>
    </w:pPr>
  </w:p>
  <w:p w:rsidR="00C92041" w:rsidRDefault="00C92041" w:rsidP="00C92041">
    <w:pPr>
      <w:pStyle w:val="Rodap"/>
    </w:pPr>
  </w:p>
  <w:p w:rsidR="00C92041" w:rsidRDefault="00C92041">
    <w:pPr>
      <w:pStyle w:val="Rodap"/>
    </w:pPr>
  </w:p>
  <w:p w:rsidR="00120E44" w:rsidRDefault="00120E44" w:rsidP="00F96FFF">
    <w:pPr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1F1A" w:rsidRDefault="00D61F1A">
      <w:r>
        <w:separator/>
      </w:r>
    </w:p>
  </w:footnote>
  <w:footnote w:type="continuationSeparator" w:id="1">
    <w:p w:rsidR="00D61F1A" w:rsidRDefault="00D61F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1DE0" w:rsidRDefault="00252032" w:rsidP="00361DE0">
    <w:pPr>
      <w:jc w:val="both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2056" type="#_x0000_t202" style="position:absolute;left:0;text-align:left;margin-left:89.75pt;margin-top:-24.6pt;width:425.6pt;height:66.6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" o:allowincell="f" stroked="f">
          <v:textbox>
            <w:txbxContent>
              <w:p w:rsidR="00361DE0" w:rsidRDefault="00361DE0" w:rsidP="00361DE0">
                <w:pPr>
                  <w:jc w:val="center"/>
                  <w:rPr>
                    <w:rFonts w:ascii="Arial" w:hAnsi="Arial"/>
                    <w:color w:val="000080"/>
                    <w:sz w:val="16"/>
                  </w:rPr>
                </w:pPr>
              </w:p>
              <w:p w:rsidR="00361DE0" w:rsidRDefault="00361DE0" w:rsidP="00361DE0">
                <w:pPr>
                  <w:jc w:val="center"/>
                  <w:rPr>
                    <w:rFonts w:ascii="Arial" w:hAnsi="Arial"/>
                    <w:color w:val="000080"/>
                    <w:sz w:val="16"/>
                  </w:rPr>
                </w:pPr>
                <w:r>
                  <w:rPr>
                    <w:rFonts w:ascii="Arial" w:hAnsi="Arial"/>
                    <w:color w:val="000080"/>
                    <w:sz w:val="16"/>
                  </w:rPr>
                  <w:t>ASSOCIAÇÃO DOS MUNICÍPIOS DA MICRORREGIÃO DO CIRCUITO DAS ÁGUAS</w:t>
                </w:r>
              </w:p>
              <w:p w:rsidR="00361DE0" w:rsidRDefault="00361DE0" w:rsidP="00361DE0">
                <w:pPr>
                  <w:jc w:val="center"/>
                  <w:rPr>
                    <w:rFonts w:ascii="Arial" w:hAnsi="Arial"/>
                    <w:color w:val="000080"/>
                    <w:sz w:val="16"/>
                  </w:rPr>
                </w:pPr>
                <w:r>
                  <w:rPr>
                    <w:rFonts w:ascii="Arial" w:hAnsi="Arial"/>
                    <w:color w:val="000080"/>
                    <w:sz w:val="16"/>
                  </w:rPr>
                  <w:t>Utilidade Pública: Lei Municipal n° 868/87 de 12/06/87 e Lei Estadual n° 9.695 de 25/11/88</w:t>
                </w:r>
              </w:p>
              <w:p w:rsidR="00361DE0" w:rsidRDefault="00361DE0" w:rsidP="00361DE0">
                <w:pPr>
                  <w:jc w:val="center"/>
                  <w:rPr>
                    <w:rFonts w:ascii="Arial" w:hAnsi="Arial"/>
                    <w:color w:val="000080"/>
                    <w:sz w:val="16"/>
                  </w:rPr>
                </w:pPr>
                <w:r>
                  <w:rPr>
                    <w:rFonts w:ascii="Arial" w:hAnsi="Arial"/>
                    <w:color w:val="000080"/>
                    <w:sz w:val="16"/>
                  </w:rPr>
                  <w:t>CGC: 19.686.039/0001-32 – Av. Camilo Soares, 100 CEP: 37440-000 -  Caxambu -  MG</w:t>
                </w:r>
              </w:p>
              <w:p w:rsidR="00361DE0" w:rsidRDefault="009E213D" w:rsidP="00361DE0">
                <w:pPr>
                  <w:jc w:val="center"/>
                  <w:rPr>
                    <w:rFonts w:ascii="Arial" w:hAnsi="Arial"/>
                    <w:color w:val="000080"/>
                    <w:sz w:val="16"/>
                  </w:rPr>
                </w:pPr>
                <w:r>
                  <w:rPr>
                    <w:rFonts w:ascii="Arial" w:hAnsi="Arial"/>
                    <w:color w:val="000080"/>
                    <w:sz w:val="16"/>
                  </w:rPr>
                  <w:t xml:space="preserve"> Tel: (35) 3341-3500 </w:t>
                </w:r>
              </w:p>
              <w:p w:rsidR="00361DE0" w:rsidRDefault="00361DE0" w:rsidP="00361DE0">
                <w:pPr>
                  <w:jc w:val="center"/>
                  <w:rPr>
                    <w:rFonts w:ascii="Arial" w:hAnsi="Arial" w:cs="Arial"/>
                    <w:color w:val="000080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color w:val="000080"/>
                    <w:sz w:val="16"/>
                    <w:szCs w:val="16"/>
                  </w:rPr>
                  <w:t xml:space="preserve">e-mail: </w:t>
                </w:r>
                <w:hyperlink r:id="rId1" w:history="1">
                  <w:r w:rsidR="00475A48" w:rsidRPr="00AD6ED2">
                    <w:rPr>
                      <w:rStyle w:val="Hyperlink"/>
                      <w:rFonts w:ascii="Arial" w:hAnsi="Arial" w:cs="Arial"/>
                      <w:sz w:val="16"/>
                      <w:szCs w:val="16"/>
                    </w:rPr>
                    <w:t>secretaria@amag-mg.org.br</w:t>
                  </w:r>
                </w:hyperlink>
                <w:r w:rsidR="000477DA">
                  <w:rPr>
                    <w:rFonts w:ascii="Arial" w:hAnsi="Arial" w:cs="Arial"/>
                    <w:color w:val="000080"/>
                    <w:sz w:val="16"/>
                    <w:szCs w:val="16"/>
                  </w:rPr>
                  <w:t xml:space="preserve"> site: www.amag.org.br</w:t>
                </w:r>
              </w:p>
              <w:p w:rsidR="00361DE0" w:rsidRPr="00C107D8" w:rsidRDefault="00361DE0" w:rsidP="00361DE0">
                <w:pPr>
                  <w:jc w:val="center"/>
                  <w:rPr>
                    <w:rFonts w:ascii="Arial" w:hAnsi="Arial" w:cs="Arial"/>
                    <w:color w:val="000080"/>
                    <w:sz w:val="16"/>
                    <w:szCs w:val="16"/>
                  </w:rPr>
                </w:pPr>
              </w:p>
              <w:p w:rsidR="00361DE0" w:rsidRDefault="00361DE0" w:rsidP="00361DE0">
                <w:pPr>
                  <w:jc w:val="center"/>
                  <w:rPr>
                    <w:rFonts w:ascii="Arial" w:hAnsi="Arial"/>
                    <w:color w:val="000080"/>
                    <w:sz w:val="18"/>
                  </w:rPr>
                </w:pPr>
              </w:p>
            </w:txbxContent>
          </v:textbox>
        </v:shape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left:0;text-align:left;margin-left:-.3pt;margin-top:-15.45pt;width:48.75pt;height:44.25pt;z-index:251657728" fillcolor="window">
          <v:imagedata r:id="rId2" o:title=""/>
        </v:shape>
        <o:OLEObject Type="Embed" ProgID="PBrush" ShapeID="_x0000_s2054" DrawAspect="Content" ObjectID="_1649079022" r:id="rId3"/>
      </w:pict>
    </w:r>
  </w:p>
  <w:p w:rsidR="00304332" w:rsidRPr="00361DE0" w:rsidRDefault="00304332" w:rsidP="00361DE0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6" type="#_x0000_t75" style="width:11.25pt;height:11.25pt" o:bullet="t">
        <v:imagedata r:id="rId1" o:title="mso9"/>
      </v:shape>
    </w:pict>
  </w:numPicBullet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14"/>
    <w:multiLevelType w:val="multilevel"/>
    <w:tmpl w:val="00000014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>
    <w:nsid w:val="079E5D5A"/>
    <w:multiLevelType w:val="hybridMultilevel"/>
    <w:tmpl w:val="3A3C6C2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B40D1A"/>
    <w:multiLevelType w:val="multilevel"/>
    <w:tmpl w:val="280E2D3C"/>
    <w:lvl w:ilvl="0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>
    <w:nsid w:val="10292054"/>
    <w:multiLevelType w:val="hybridMultilevel"/>
    <w:tmpl w:val="CE88EFF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0D4709"/>
    <w:multiLevelType w:val="hybridMultilevel"/>
    <w:tmpl w:val="34E49A40"/>
    <w:lvl w:ilvl="0" w:tplc="53344C4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525643E"/>
    <w:multiLevelType w:val="singleLevel"/>
    <w:tmpl w:val="B84E13F8"/>
    <w:lvl w:ilvl="0">
      <w:start w:val="1"/>
      <w:numFmt w:val="decimal"/>
      <w:lvlText w:val="%1."/>
      <w:legacy w:legacy="1" w:legacySpace="0" w:legacyIndent="283"/>
      <w:lvlJc w:val="left"/>
      <w:pPr>
        <w:ind w:left="1134" w:hanging="283"/>
      </w:pPr>
      <w:rPr>
        <w:sz w:val="16"/>
        <w:szCs w:val="16"/>
      </w:rPr>
    </w:lvl>
  </w:abstractNum>
  <w:abstractNum w:abstractNumId="7">
    <w:nsid w:val="16BF50FE"/>
    <w:multiLevelType w:val="hybridMultilevel"/>
    <w:tmpl w:val="BB041C6E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B14768F"/>
    <w:multiLevelType w:val="singleLevel"/>
    <w:tmpl w:val="3D30DC4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0E40522"/>
    <w:multiLevelType w:val="hybridMultilevel"/>
    <w:tmpl w:val="F73073C8"/>
    <w:lvl w:ilvl="0" w:tplc="0416000D">
      <w:start w:val="1"/>
      <w:numFmt w:val="bullet"/>
      <w:lvlText w:val=""/>
      <w:lvlJc w:val="left"/>
      <w:pPr>
        <w:ind w:left="390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10">
    <w:nsid w:val="282F5974"/>
    <w:multiLevelType w:val="hybridMultilevel"/>
    <w:tmpl w:val="F6129B46"/>
    <w:lvl w:ilvl="0" w:tplc="650E605A">
      <w:start w:val="1"/>
      <w:numFmt w:val="decimal"/>
      <w:lvlText w:val="%1."/>
      <w:lvlJc w:val="left"/>
      <w:pPr>
        <w:tabs>
          <w:tab w:val="num" w:pos="1836"/>
        </w:tabs>
        <w:ind w:left="1836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1">
    <w:nsid w:val="3159721D"/>
    <w:multiLevelType w:val="hybridMultilevel"/>
    <w:tmpl w:val="0A388784"/>
    <w:lvl w:ilvl="0" w:tplc="0416000F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2">
    <w:nsid w:val="31902994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39774557"/>
    <w:multiLevelType w:val="multilevel"/>
    <w:tmpl w:val="D3EC925E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>
    <w:nsid w:val="415B0DF9"/>
    <w:multiLevelType w:val="hybridMultilevel"/>
    <w:tmpl w:val="5AA61782"/>
    <w:lvl w:ilvl="0" w:tplc="0416000F">
      <w:start w:val="1"/>
      <w:numFmt w:val="decimal"/>
      <w:lvlText w:val="%1."/>
      <w:lvlJc w:val="left"/>
      <w:pPr>
        <w:tabs>
          <w:tab w:val="num" w:pos="2140"/>
        </w:tabs>
        <w:ind w:left="214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860"/>
        </w:tabs>
        <w:ind w:left="286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580"/>
        </w:tabs>
        <w:ind w:left="35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300"/>
        </w:tabs>
        <w:ind w:left="43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020"/>
        </w:tabs>
        <w:ind w:left="50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740"/>
        </w:tabs>
        <w:ind w:left="57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460"/>
        </w:tabs>
        <w:ind w:left="64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180"/>
        </w:tabs>
        <w:ind w:left="71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900"/>
        </w:tabs>
        <w:ind w:left="7900" w:hanging="180"/>
      </w:pPr>
    </w:lvl>
  </w:abstractNum>
  <w:abstractNum w:abstractNumId="15">
    <w:nsid w:val="44070259"/>
    <w:multiLevelType w:val="hybridMultilevel"/>
    <w:tmpl w:val="700A91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AA5F3E"/>
    <w:multiLevelType w:val="multilevel"/>
    <w:tmpl w:val="FB9A0274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A711382"/>
    <w:multiLevelType w:val="multilevel"/>
    <w:tmpl w:val="90DA91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AE7486F"/>
    <w:multiLevelType w:val="hybridMultilevel"/>
    <w:tmpl w:val="14E881B6"/>
    <w:lvl w:ilvl="0" w:tplc="D0F292D2">
      <w:start w:val="1"/>
      <w:numFmt w:val="decimal"/>
      <w:lvlText w:val="%1)"/>
      <w:lvlJc w:val="left"/>
      <w:pPr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9">
    <w:nsid w:val="555315D6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5C6B474E"/>
    <w:multiLevelType w:val="hybridMultilevel"/>
    <w:tmpl w:val="7872269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800000"/>
        <w:sz w:val="40"/>
        <w:szCs w:val="4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01A1F0E"/>
    <w:multiLevelType w:val="multilevel"/>
    <w:tmpl w:val="101E9164"/>
    <w:lvl w:ilvl="0">
      <w:start w:val="1"/>
      <w:numFmt w:val="decimal"/>
      <w:lvlText w:val="%1."/>
      <w:lvlJc w:val="left"/>
      <w:pPr>
        <w:tabs>
          <w:tab w:val="num" w:pos="1230"/>
        </w:tabs>
        <w:ind w:left="1230" w:hanging="1230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2223"/>
        </w:tabs>
        <w:ind w:left="2223" w:hanging="123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2646"/>
        </w:tabs>
        <w:ind w:left="2646" w:hanging="123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3354"/>
        </w:tabs>
        <w:ind w:left="3354" w:hanging="123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4062"/>
        </w:tabs>
        <w:ind w:left="4062" w:hanging="123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2">
    <w:nsid w:val="64782E4A"/>
    <w:multiLevelType w:val="hybridMultilevel"/>
    <w:tmpl w:val="F6E665B6"/>
    <w:lvl w:ilvl="0" w:tplc="0416000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23">
    <w:nsid w:val="6B585EDE"/>
    <w:multiLevelType w:val="hybridMultilevel"/>
    <w:tmpl w:val="EEB41F0A"/>
    <w:lvl w:ilvl="0" w:tplc="0FD232B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414861"/>
    <w:multiLevelType w:val="hybridMultilevel"/>
    <w:tmpl w:val="88DE2602"/>
    <w:lvl w:ilvl="0" w:tplc="4EA0D36C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A64FE2"/>
    <w:multiLevelType w:val="hybridMultilevel"/>
    <w:tmpl w:val="9684C2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9353CAF"/>
    <w:multiLevelType w:val="hybridMultilevel"/>
    <w:tmpl w:val="70B42F20"/>
    <w:lvl w:ilvl="0" w:tplc="2EA01A6E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0F4800"/>
    <w:multiLevelType w:val="multilevel"/>
    <w:tmpl w:val="0416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11"/>
  </w:num>
  <w:num w:numId="2">
    <w:abstractNumId w:val="14"/>
  </w:num>
  <w:num w:numId="3">
    <w:abstractNumId w:val="10"/>
  </w:num>
  <w:num w:numId="4">
    <w:abstractNumId w:val="9"/>
  </w:num>
  <w:num w:numId="5">
    <w:abstractNumId w:val="22"/>
  </w:num>
  <w:num w:numId="6">
    <w:abstractNumId w:val="4"/>
  </w:num>
  <w:num w:numId="7">
    <w:abstractNumId w:val="18"/>
  </w:num>
  <w:num w:numId="8">
    <w:abstractNumId w:val="20"/>
  </w:num>
  <w:num w:numId="9">
    <w:abstractNumId w:val="19"/>
  </w:num>
  <w:num w:numId="10">
    <w:abstractNumId w:val="13"/>
  </w:num>
  <w:num w:numId="11">
    <w:abstractNumId w:val="17"/>
  </w:num>
  <w:num w:numId="12">
    <w:abstractNumId w:val="16"/>
  </w:num>
  <w:num w:numId="13">
    <w:abstractNumId w:val="12"/>
  </w:num>
  <w:num w:numId="14">
    <w:abstractNumId w:val="7"/>
  </w:num>
  <w:num w:numId="15">
    <w:abstractNumId w:val="8"/>
  </w:num>
  <w:num w:numId="16">
    <w:abstractNumId w:val="6"/>
  </w:num>
  <w:num w:numId="17">
    <w:abstractNumId w:val="15"/>
  </w:num>
  <w:num w:numId="18">
    <w:abstractNumId w:val="25"/>
  </w:num>
  <w:num w:numId="19">
    <w:abstractNumId w:val="21"/>
  </w:num>
  <w:num w:numId="20">
    <w:abstractNumId w:val="5"/>
  </w:num>
  <w:num w:numId="21">
    <w:abstractNumId w:val="23"/>
  </w:num>
  <w:num w:numId="22">
    <w:abstractNumId w:val="26"/>
  </w:num>
  <w:num w:numId="23">
    <w:abstractNumId w:val="24"/>
  </w:num>
  <w:num w:numId="24">
    <w:abstractNumId w:val="27"/>
  </w:num>
  <w:num w:numId="25">
    <w:abstractNumId w:val="2"/>
  </w:num>
  <w:num w:numId="26">
    <w:abstractNumId w:val="3"/>
  </w:num>
  <w:num w:numId="27">
    <w:abstractNumId w:val="0"/>
  </w:num>
  <w:num w:numId="2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08"/>
  <w:hyphenationZone w:val="425"/>
  <w:noPunctuationKerning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7C61E0"/>
    <w:rsid w:val="00002762"/>
    <w:rsid w:val="00004DE8"/>
    <w:rsid w:val="000077C2"/>
    <w:rsid w:val="00007B6E"/>
    <w:rsid w:val="00007F50"/>
    <w:rsid w:val="00012052"/>
    <w:rsid w:val="000125BF"/>
    <w:rsid w:val="00012F14"/>
    <w:rsid w:val="00014E1F"/>
    <w:rsid w:val="000201F6"/>
    <w:rsid w:val="00024135"/>
    <w:rsid w:val="00024E0E"/>
    <w:rsid w:val="00025BA5"/>
    <w:rsid w:val="00032435"/>
    <w:rsid w:val="000357AB"/>
    <w:rsid w:val="00037068"/>
    <w:rsid w:val="00040319"/>
    <w:rsid w:val="000453F7"/>
    <w:rsid w:val="000454DF"/>
    <w:rsid w:val="00045956"/>
    <w:rsid w:val="00046C37"/>
    <w:rsid w:val="00046CD2"/>
    <w:rsid w:val="00046F3E"/>
    <w:rsid w:val="000477DA"/>
    <w:rsid w:val="00051AFA"/>
    <w:rsid w:val="000522DB"/>
    <w:rsid w:val="0005375B"/>
    <w:rsid w:val="00054E2A"/>
    <w:rsid w:val="00055008"/>
    <w:rsid w:val="000551F8"/>
    <w:rsid w:val="000571B0"/>
    <w:rsid w:val="000604E7"/>
    <w:rsid w:val="0006535A"/>
    <w:rsid w:val="0006764A"/>
    <w:rsid w:val="00070895"/>
    <w:rsid w:val="00071305"/>
    <w:rsid w:val="00074516"/>
    <w:rsid w:val="00075168"/>
    <w:rsid w:val="000765E2"/>
    <w:rsid w:val="00076C5F"/>
    <w:rsid w:val="0008152E"/>
    <w:rsid w:val="00082C99"/>
    <w:rsid w:val="00085A0B"/>
    <w:rsid w:val="00086696"/>
    <w:rsid w:val="000902D7"/>
    <w:rsid w:val="00096E9D"/>
    <w:rsid w:val="0009722D"/>
    <w:rsid w:val="000A11D6"/>
    <w:rsid w:val="000A3835"/>
    <w:rsid w:val="000A57C2"/>
    <w:rsid w:val="000A698D"/>
    <w:rsid w:val="000B1E58"/>
    <w:rsid w:val="000B2148"/>
    <w:rsid w:val="000B3AA4"/>
    <w:rsid w:val="000B5871"/>
    <w:rsid w:val="000B6DEC"/>
    <w:rsid w:val="000B7522"/>
    <w:rsid w:val="000C10D2"/>
    <w:rsid w:val="000C644D"/>
    <w:rsid w:val="000D189B"/>
    <w:rsid w:val="000D1C9A"/>
    <w:rsid w:val="000D6204"/>
    <w:rsid w:val="000E05A2"/>
    <w:rsid w:val="000E183C"/>
    <w:rsid w:val="000E2FF0"/>
    <w:rsid w:val="000E61BD"/>
    <w:rsid w:val="000F167E"/>
    <w:rsid w:val="000F2BFA"/>
    <w:rsid w:val="000F55EB"/>
    <w:rsid w:val="000F5754"/>
    <w:rsid w:val="001048E0"/>
    <w:rsid w:val="00107F1B"/>
    <w:rsid w:val="001116E1"/>
    <w:rsid w:val="00112782"/>
    <w:rsid w:val="00117B9B"/>
    <w:rsid w:val="00120681"/>
    <w:rsid w:val="00120E44"/>
    <w:rsid w:val="00122D85"/>
    <w:rsid w:val="001232C6"/>
    <w:rsid w:val="00124D81"/>
    <w:rsid w:val="0013057D"/>
    <w:rsid w:val="00135675"/>
    <w:rsid w:val="00136F3F"/>
    <w:rsid w:val="001442E3"/>
    <w:rsid w:val="00144339"/>
    <w:rsid w:val="00147235"/>
    <w:rsid w:val="0015124C"/>
    <w:rsid w:val="00152FB8"/>
    <w:rsid w:val="001575FB"/>
    <w:rsid w:val="00164997"/>
    <w:rsid w:val="00166359"/>
    <w:rsid w:val="00167268"/>
    <w:rsid w:val="0017293E"/>
    <w:rsid w:val="001737E8"/>
    <w:rsid w:val="00183440"/>
    <w:rsid w:val="00186023"/>
    <w:rsid w:val="00186AC3"/>
    <w:rsid w:val="00191DD3"/>
    <w:rsid w:val="001929BA"/>
    <w:rsid w:val="0019442A"/>
    <w:rsid w:val="00194DB8"/>
    <w:rsid w:val="001954D0"/>
    <w:rsid w:val="001969AB"/>
    <w:rsid w:val="001A1A74"/>
    <w:rsid w:val="001A4E99"/>
    <w:rsid w:val="001A7DE6"/>
    <w:rsid w:val="001C1CE1"/>
    <w:rsid w:val="001C206E"/>
    <w:rsid w:val="001C218A"/>
    <w:rsid w:val="001C3660"/>
    <w:rsid w:val="001C610C"/>
    <w:rsid w:val="001C7CFF"/>
    <w:rsid w:val="001D4B3D"/>
    <w:rsid w:val="001D5AC6"/>
    <w:rsid w:val="001E041E"/>
    <w:rsid w:val="001E2C62"/>
    <w:rsid w:val="001E5516"/>
    <w:rsid w:val="001E6599"/>
    <w:rsid w:val="001E7DA8"/>
    <w:rsid w:val="001F1E19"/>
    <w:rsid w:val="001F4CBD"/>
    <w:rsid w:val="001F579A"/>
    <w:rsid w:val="001F5944"/>
    <w:rsid w:val="001F664A"/>
    <w:rsid w:val="00201876"/>
    <w:rsid w:val="00203D41"/>
    <w:rsid w:val="00204444"/>
    <w:rsid w:val="002151C7"/>
    <w:rsid w:val="00220DE9"/>
    <w:rsid w:val="002222AB"/>
    <w:rsid w:val="00225654"/>
    <w:rsid w:val="0022656A"/>
    <w:rsid w:val="002319C5"/>
    <w:rsid w:val="00231DAD"/>
    <w:rsid w:val="00232387"/>
    <w:rsid w:val="00232D67"/>
    <w:rsid w:val="00233C66"/>
    <w:rsid w:val="00235FAF"/>
    <w:rsid w:val="00236968"/>
    <w:rsid w:val="00237F8F"/>
    <w:rsid w:val="00240399"/>
    <w:rsid w:val="00242DA2"/>
    <w:rsid w:val="0024610B"/>
    <w:rsid w:val="002516B2"/>
    <w:rsid w:val="00252032"/>
    <w:rsid w:val="00253591"/>
    <w:rsid w:val="002535CE"/>
    <w:rsid w:val="00255308"/>
    <w:rsid w:val="00257704"/>
    <w:rsid w:val="00257A55"/>
    <w:rsid w:val="00261995"/>
    <w:rsid w:val="002646DE"/>
    <w:rsid w:val="00267990"/>
    <w:rsid w:val="00274731"/>
    <w:rsid w:val="00274B64"/>
    <w:rsid w:val="0027534C"/>
    <w:rsid w:val="002765A1"/>
    <w:rsid w:val="00283397"/>
    <w:rsid w:val="002923DA"/>
    <w:rsid w:val="00294E33"/>
    <w:rsid w:val="002A4077"/>
    <w:rsid w:val="002B2E97"/>
    <w:rsid w:val="002B38A9"/>
    <w:rsid w:val="002B43CE"/>
    <w:rsid w:val="002B5916"/>
    <w:rsid w:val="002C39BF"/>
    <w:rsid w:val="002C48E3"/>
    <w:rsid w:val="002C5A22"/>
    <w:rsid w:val="002C67E8"/>
    <w:rsid w:val="002C74B9"/>
    <w:rsid w:val="002D68DA"/>
    <w:rsid w:val="002D765C"/>
    <w:rsid w:val="002E52F5"/>
    <w:rsid w:val="002E5695"/>
    <w:rsid w:val="002F0121"/>
    <w:rsid w:val="002F53A1"/>
    <w:rsid w:val="002F7508"/>
    <w:rsid w:val="003005AB"/>
    <w:rsid w:val="00300D1A"/>
    <w:rsid w:val="00301914"/>
    <w:rsid w:val="00301BBF"/>
    <w:rsid w:val="00302429"/>
    <w:rsid w:val="00303843"/>
    <w:rsid w:val="00304332"/>
    <w:rsid w:val="00304FD0"/>
    <w:rsid w:val="003076CC"/>
    <w:rsid w:val="0031091E"/>
    <w:rsid w:val="0031240B"/>
    <w:rsid w:val="00320604"/>
    <w:rsid w:val="003207D2"/>
    <w:rsid w:val="003237EA"/>
    <w:rsid w:val="0032449E"/>
    <w:rsid w:val="0033344D"/>
    <w:rsid w:val="0033463B"/>
    <w:rsid w:val="00334B28"/>
    <w:rsid w:val="003370EA"/>
    <w:rsid w:val="00340192"/>
    <w:rsid w:val="00344709"/>
    <w:rsid w:val="00354305"/>
    <w:rsid w:val="00356599"/>
    <w:rsid w:val="00361DE0"/>
    <w:rsid w:val="0036279B"/>
    <w:rsid w:val="003668DF"/>
    <w:rsid w:val="00375A54"/>
    <w:rsid w:val="00377280"/>
    <w:rsid w:val="0037763C"/>
    <w:rsid w:val="003809E1"/>
    <w:rsid w:val="00381524"/>
    <w:rsid w:val="00382CAD"/>
    <w:rsid w:val="003855AB"/>
    <w:rsid w:val="00385AA5"/>
    <w:rsid w:val="00385E68"/>
    <w:rsid w:val="0039004D"/>
    <w:rsid w:val="00390DAA"/>
    <w:rsid w:val="003918F4"/>
    <w:rsid w:val="003928C8"/>
    <w:rsid w:val="00392ED7"/>
    <w:rsid w:val="00393165"/>
    <w:rsid w:val="0039530A"/>
    <w:rsid w:val="0039687D"/>
    <w:rsid w:val="003A3B36"/>
    <w:rsid w:val="003B1099"/>
    <w:rsid w:val="003B2C92"/>
    <w:rsid w:val="003B493F"/>
    <w:rsid w:val="003B573E"/>
    <w:rsid w:val="003B6F01"/>
    <w:rsid w:val="003B70EA"/>
    <w:rsid w:val="003B776E"/>
    <w:rsid w:val="003B7DEE"/>
    <w:rsid w:val="003C198E"/>
    <w:rsid w:val="003C3E88"/>
    <w:rsid w:val="003C3E94"/>
    <w:rsid w:val="003D1251"/>
    <w:rsid w:val="003D4FC4"/>
    <w:rsid w:val="003E4573"/>
    <w:rsid w:val="003E4FAC"/>
    <w:rsid w:val="003E604B"/>
    <w:rsid w:val="003F5AAC"/>
    <w:rsid w:val="003F650D"/>
    <w:rsid w:val="00413276"/>
    <w:rsid w:val="00413660"/>
    <w:rsid w:val="00415591"/>
    <w:rsid w:val="00416F1F"/>
    <w:rsid w:val="004207E1"/>
    <w:rsid w:val="00430DD7"/>
    <w:rsid w:val="00433C6E"/>
    <w:rsid w:val="00434162"/>
    <w:rsid w:val="0043560A"/>
    <w:rsid w:val="00435632"/>
    <w:rsid w:val="00444A1B"/>
    <w:rsid w:val="00444E34"/>
    <w:rsid w:val="00451B36"/>
    <w:rsid w:val="004533D2"/>
    <w:rsid w:val="00453B67"/>
    <w:rsid w:val="004614AB"/>
    <w:rsid w:val="004616CB"/>
    <w:rsid w:val="0046180B"/>
    <w:rsid w:val="00463195"/>
    <w:rsid w:val="00475148"/>
    <w:rsid w:val="00475A48"/>
    <w:rsid w:val="00476858"/>
    <w:rsid w:val="0047688E"/>
    <w:rsid w:val="00476899"/>
    <w:rsid w:val="00482652"/>
    <w:rsid w:val="00483894"/>
    <w:rsid w:val="0048495F"/>
    <w:rsid w:val="00493445"/>
    <w:rsid w:val="0049499A"/>
    <w:rsid w:val="004A5FB4"/>
    <w:rsid w:val="004B29CE"/>
    <w:rsid w:val="004B318F"/>
    <w:rsid w:val="004B327A"/>
    <w:rsid w:val="004C3C4F"/>
    <w:rsid w:val="004C6845"/>
    <w:rsid w:val="004D59D5"/>
    <w:rsid w:val="004D63C0"/>
    <w:rsid w:val="004E2E45"/>
    <w:rsid w:val="004E35D5"/>
    <w:rsid w:val="004E59AB"/>
    <w:rsid w:val="004F0097"/>
    <w:rsid w:val="004F3BB2"/>
    <w:rsid w:val="00503870"/>
    <w:rsid w:val="00516A23"/>
    <w:rsid w:val="0051762F"/>
    <w:rsid w:val="00520A51"/>
    <w:rsid w:val="005237EA"/>
    <w:rsid w:val="0052795E"/>
    <w:rsid w:val="005315EF"/>
    <w:rsid w:val="00533762"/>
    <w:rsid w:val="005338D4"/>
    <w:rsid w:val="00540FF6"/>
    <w:rsid w:val="00542867"/>
    <w:rsid w:val="00543A31"/>
    <w:rsid w:val="00546DDA"/>
    <w:rsid w:val="005527DE"/>
    <w:rsid w:val="0055297B"/>
    <w:rsid w:val="00552EE9"/>
    <w:rsid w:val="005541CE"/>
    <w:rsid w:val="00554577"/>
    <w:rsid w:val="00555C3D"/>
    <w:rsid w:val="005576E3"/>
    <w:rsid w:val="00563BC8"/>
    <w:rsid w:val="00566DD9"/>
    <w:rsid w:val="005674E6"/>
    <w:rsid w:val="00567903"/>
    <w:rsid w:val="0057411B"/>
    <w:rsid w:val="00574D25"/>
    <w:rsid w:val="00585053"/>
    <w:rsid w:val="00590ADE"/>
    <w:rsid w:val="00590DE0"/>
    <w:rsid w:val="00591FE6"/>
    <w:rsid w:val="00594901"/>
    <w:rsid w:val="00596A6B"/>
    <w:rsid w:val="005A096E"/>
    <w:rsid w:val="005A4AD8"/>
    <w:rsid w:val="005B5EF0"/>
    <w:rsid w:val="005C1209"/>
    <w:rsid w:val="005C468C"/>
    <w:rsid w:val="005C566D"/>
    <w:rsid w:val="005C6817"/>
    <w:rsid w:val="005C6943"/>
    <w:rsid w:val="005D04FE"/>
    <w:rsid w:val="005D11F2"/>
    <w:rsid w:val="005D5A89"/>
    <w:rsid w:val="005E1188"/>
    <w:rsid w:val="005E20C0"/>
    <w:rsid w:val="005E25BE"/>
    <w:rsid w:val="005E6C0D"/>
    <w:rsid w:val="005E6FE3"/>
    <w:rsid w:val="005F046A"/>
    <w:rsid w:val="005F1FE3"/>
    <w:rsid w:val="005F4445"/>
    <w:rsid w:val="0060334F"/>
    <w:rsid w:val="00610725"/>
    <w:rsid w:val="0061079C"/>
    <w:rsid w:val="00612736"/>
    <w:rsid w:val="00612744"/>
    <w:rsid w:val="00621EFA"/>
    <w:rsid w:val="00622EAF"/>
    <w:rsid w:val="0062350D"/>
    <w:rsid w:val="00623744"/>
    <w:rsid w:val="00624F86"/>
    <w:rsid w:val="006406CE"/>
    <w:rsid w:val="0064493B"/>
    <w:rsid w:val="00645D11"/>
    <w:rsid w:val="00646661"/>
    <w:rsid w:val="00647075"/>
    <w:rsid w:val="006503BE"/>
    <w:rsid w:val="00652467"/>
    <w:rsid w:val="00656B97"/>
    <w:rsid w:val="006572A0"/>
    <w:rsid w:val="00657528"/>
    <w:rsid w:val="00657797"/>
    <w:rsid w:val="006600AF"/>
    <w:rsid w:val="006608C4"/>
    <w:rsid w:val="00663C25"/>
    <w:rsid w:val="00665338"/>
    <w:rsid w:val="00665364"/>
    <w:rsid w:val="00667F93"/>
    <w:rsid w:val="006758D4"/>
    <w:rsid w:val="00682285"/>
    <w:rsid w:val="006849AF"/>
    <w:rsid w:val="00684FEF"/>
    <w:rsid w:val="0068649D"/>
    <w:rsid w:val="00687475"/>
    <w:rsid w:val="00687567"/>
    <w:rsid w:val="00692F60"/>
    <w:rsid w:val="006A3205"/>
    <w:rsid w:val="006A5B17"/>
    <w:rsid w:val="006A6315"/>
    <w:rsid w:val="006B0D08"/>
    <w:rsid w:val="006B4693"/>
    <w:rsid w:val="006B4793"/>
    <w:rsid w:val="006B4E76"/>
    <w:rsid w:val="006C0E6B"/>
    <w:rsid w:val="006C3EFC"/>
    <w:rsid w:val="006D3327"/>
    <w:rsid w:val="006D3F15"/>
    <w:rsid w:val="006D5E0B"/>
    <w:rsid w:val="006D74CF"/>
    <w:rsid w:val="006F3873"/>
    <w:rsid w:val="006F3F5C"/>
    <w:rsid w:val="006F420F"/>
    <w:rsid w:val="006F5271"/>
    <w:rsid w:val="00701063"/>
    <w:rsid w:val="00710547"/>
    <w:rsid w:val="007125F5"/>
    <w:rsid w:val="00712AE4"/>
    <w:rsid w:val="00715CA9"/>
    <w:rsid w:val="0071753F"/>
    <w:rsid w:val="00720459"/>
    <w:rsid w:val="007204C6"/>
    <w:rsid w:val="007222BE"/>
    <w:rsid w:val="00723888"/>
    <w:rsid w:val="00725548"/>
    <w:rsid w:val="00733C21"/>
    <w:rsid w:val="00734293"/>
    <w:rsid w:val="00735451"/>
    <w:rsid w:val="007502E6"/>
    <w:rsid w:val="0075307D"/>
    <w:rsid w:val="007541CC"/>
    <w:rsid w:val="00755816"/>
    <w:rsid w:val="007613FC"/>
    <w:rsid w:val="00765E8F"/>
    <w:rsid w:val="00767858"/>
    <w:rsid w:val="00767EB7"/>
    <w:rsid w:val="00772524"/>
    <w:rsid w:val="00782F23"/>
    <w:rsid w:val="00783873"/>
    <w:rsid w:val="00785098"/>
    <w:rsid w:val="00786DC0"/>
    <w:rsid w:val="00790B09"/>
    <w:rsid w:val="00794ECB"/>
    <w:rsid w:val="0079783C"/>
    <w:rsid w:val="007A0CD2"/>
    <w:rsid w:val="007A30D0"/>
    <w:rsid w:val="007A7F40"/>
    <w:rsid w:val="007B1223"/>
    <w:rsid w:val="007B4EBC"/>
    <w:rsid w:val="007C40A5"/>
    <w:rsid w:val="007C5762"/>
    <w:rsid w:val="007C5F5F"/>
    <w:rsid w:val="007C61E0"/>
    <w:rsid w:val="007D09A3"/>
    <w:rsid w:val="007D0A43"/>
    <w:rsid w:val="007D23A7"/>
    <w:rsid w:val="007D24B1"/>
    <w:rsid w:val="007D34CC"/>
    <w:rsid w:val="007D3B51"/>
    <w:rsid w:val="007E1A6F"/>
    <w:rsid w:val="007E3B9C"/>
    <w:rsid w:val="007E52B7"/>
    <w:rsid w:val="007F0045"/>
    <w:rsid w:val="007F08D9"/>
    <w:rsid w:val="007F22F5"/>
    <w:rsid w:val="007F301E"/>
    <w:rsid w:val="007F3CEB"/>
    <w:rsid w:val="007F695E"/>
    <w:rsid w:val="00802F58"/>
    <w:rsid w:val="008046C4"/>
    <w:rsid w:val="0080707D"/>
    <w:rsid w:val="008104AB"/>
    <w:rsid w:val="008110BC"/>
    <w:rsid w:val="00815A81"/>
    <w:rsid w:val="00821545"/>
    <w:rsid w:val="00823EB9"/>
    <w:rsid w:val="00831102"/>
    <w:rsid w:val="0083336C"/>
    <w:rsid w:val="00834380"/>
    <w:rsid w:val="00836DA3"/>
    <w:rsid w:val="00837B2C"/>
    <w:rsid w:val="00840F6B"/>
    <w:rsid w:val="00841959"/>
    <w:rsid w:val="00841DF2"/>
    <w:rsid w:val="008435A1"/>
    <w:rsid w:val="008446FF"/>
    <w:rsid w:val="00847D03"/>
    <w:rsid w:val="00854D66"/>
    <w:rsid w:val="008552A4"/>
    <w:rsid w:val="008562AA"/>
    <w:rsid w:val="00864422"/>
    <w:rsid w:val="00864CC5"/>
    <w:rsid w:val="00867CE2"/>
    <w:rsid w:val="008718F5"/>
    <w:rsid w:val="008760A9"/>
    <w:rsid w:val="00876DEC"/>
    <w:rsid w:val="0088074E"/>
    <w:rsid w:val="00882ED1"/>
    <w:rsid w:val="0088312D"/>
    <w:rsid w:val="0088544E"/>
    <w:rsid w:val="00886B76"/>
    <w:rsid w:val="00886F6A"/>
    <w:rsid w:val="00887B2D"/>
    <w:rsid w:val="00891FF1"/>
    <w:rsid w:val="008A0D90"/>
    <w:rsid w:val="008B11A9"/>
    <w:rsid w:val="008B64FD"/>
    <w:rsid w:val="008B7793"/>
    <w:rsid w:val="008C70DE"/>
    <w:rsid w:val="008D1AC2"/>
    <w:rsid w:val="008D2BFA"/>
    <w:rsid w:val="008D3B8C"/>
    <w:rsid w:val="008D6544"/>
    <w:rsid w:val="008F4025"/>
    <w:rsid w:val="008F4B11"/>
    <w:rsid w:val="00900D70"/>
    <w:rsid w:val="00901A67"/>
    <w:rsid w:val="0090274E"/>
    <w:rsid w:val="009027A4"/>
    <w:rsid w:val="009044AF"/>
    <w:rsid w:val="009059BB"/>
    <w:rsid w:val="00905FCD"/>
    <w:rsid w:val="00905FE0"/>
    <w:rsid w:val="00906AE9"/>
    <w:rsid w:val="00907F3E"/>
    <w:rsid w:val="0091010A"/>
    <w:rsid w:val="00911F65"/>
    <w:rsid w:val="00915EF9"/>
    <w:rsid w:val="00915F1D"/>
    <w:rsid w:val="00920423"/>
    <w:rsid w:val="00920CF6"/>
    <w:rsid w:val="009253B5"/>
    <w:rsid w:val="00925615"/>
    <w:rsid w:val="00925F34"/>
    <w:rsid w:val="009279B7"/>
    <w:rsid w:val="0093258E"/>
    <w:rsid w:val="0093384B"/>
    <w:rsid w:val="00933FA0"/>
    <w:rsid w:val="009357D9"/>
    <w:rsid w:val="009358E7"/>
    <w:rsid w:val="009407E2"/>
    <w:rsid w:val="00945CBD"/>
    <w:rsid w:val="00955F86"/>
    <w:rsid w:val="00961975"/>
    <w:rsid w:val="00962262"/>
    <w:rsid w:val="00962613"/>
    <w:rsid w:val="0096711B"/>
    <w:rsid w:val="00973AB9"/>
    <w:rsid w:val="00973BCF"/>
    <w:rsid w:val="00977CD6"/>
    <w:rsid w:val="009828C9"/>
    <w:rsid w:val="00982E03"/>
    <w:rsid w:val="00984AA0"/>
    <w:rsid w:val="00987D21"/>
    <w:rsid w:val="00990B12"/>
    <w:rsid w:val="009921D8"/>
    <w:rsid w:val="009933DA"/>
    <w:rsid w:val="009A05EC"/>
    <w:rsid w:val="009A0DD9"/>
    <w:rsid w:val="009A131E"/>
    <w:rsid w:val="009A14E4"/>
    <w:rsid w:val="009A54D3"/>
    <w:rsid w:val="009A5FE6"/>
    <w:rsid w:val="009B3973"/>
    <w:rsid w:val="009B658B"/>
    <w:rsid w:val="009C2A10"/>
    <w:rsid w:val="009C30A4"/>
    <w:rsid w:val="009C394B"/>
    <w:rsid w:val="009C3A47"/>
    <w:rsid w:val="009D1D79"/>
    <w:rsid w:val="009E192C"/>
    <w:rsid w:val="009E1C60"/>
    <w:rsid w:val="009E213D"/>
    <w:rsid w:val="009F2498"/>
    <w:rsid w:val="009F2B67"/>
    <w:rsid w:val="009F36E3"/>
    <w:rsid w:val="009F43CB"/>
    <w:rsid w:val="009F6160"/>
    <w:rsid w:val="00A00B64"/>
    <w:rsid w:val="00A11FDC"/>
    <w:rsid w:val="00A1244B"/>
    <w:rsid w:val="00A13F49"/>
    <w:rsid w:val="00A15734"/>
    <w:rsid w:val="00A222D4"/>
    <w:rsid w:val="00A25621"/>
    <w:rsid w:val="00A30129"/>
    <w:rsid w:val="00A3440A"/>
    <w:rsid w:val="00A426D7"/>
    <w:rsid w:val="00A46AF6"/>
    <w:rsid w:val="00A5583E"/>
    <w:rsid w:val="00A55E81"/>
    <w:rsid w:val="00A56470"/>
    <w:rsid w:val="00A641D8"/>
    <w:rsid w:val="00A64368"/>
    <w:rsid w:val="00A6633B"/>
    <w:rsid w:val="00A674A2"/>
    <w:rsid w:val="00A718AC"/>
    <w:rsid w:val="00A73E08"/>
    <w:rsid w:val="00A746A3"/>
    <w:rsid w:val="00A8108D"/>
    <w:rsid w:val="00A843C7"/>
    <w:rsid w:val="00A85930"/>
    <w:rsid w:val="00A90A17"/>
    <w:rsid w:val="00A9145D"/>
    <w:rsid w:val="00A91794"/>
    <w:rsid w:val="00A9268A"/>
    <w:rsid w:val="00A95D07"/>
    <w:rsid w:val="00A96675"/>
    <w:rsid w:val="00AA52D9"/>
    <w:rsid w:val="00AB007A"/>
    <w:rsid w:val="00AB3485"/>
    <w:rsid w:val="00AB3B4B"/>
    <w:rsid w:val="00AB629E"/>
    <w:rsid w:val="00AB6366"/>
    <w:rsid w:val="00AB63E1"/>
    <w:rsid w:val="00AD0134"/>
    <w:rsid w:val="00AD1128"/>
    <w:rsid w:val="00AD2C2A"/>
    <w:rsid w:val="00AD45B2"/>
    <w:rsid w:val="00AD6F30"/>
    <w:rsid w:val="00AD788F"/>
    <w:rsid w:val="00AE632F"/>
    <w:rsid w:val="00AF0F18"/>
    <w:rsid w:val="00AF2DC2"/>
    <w:rsid w:val="00AF491C"/>
    <w:rsid w:val="00B01FC0"/>
    <w:rsid w:val="00B02AA5"/>
    <w:rsid w:val="00B02EFD"/>
    <w:rsid w:val="00B065CA"/>
    <w:rsid w:val="00B1381A"/>
    <w:rsid w:val="00B14C97"/>
    <w:rsid w:val="00B15A59"/>
    <w:rsid w:val="00B15DB8"/>
    <w:rsid w:val="00B17349"/>
    <w:rsid w:val="00B17E89"/>
    <w:rsid w:val="00B229A5"/>
    <w:rsid w:val="00B253D3"/>
    <w:rsid w:val="00B26FE6"/>
    <w:rsid w:val="00B401BB"/>
    <w:rsid w:val="00B401E5"/>
    <w:rsid w:val="00B406F3"/>
    <w:rsid w:val="00B40FDB"/>
    <w:rsid w:val="00B41280"/>
    <w:rsid w:val="00B4270E"/>
    <w:rsid w:val="00B4313D"/>
    <w:rsid w:val="00B45A21"/>
    <w:rsid w:val="00B535EE"/>
    <w:rsid w:val="00B55CF7"/>
    <w:rsid w:val="00B57C15"/>
    <w:rsid w:val="00B6029D"/>
    <w:rsid w:val="00B609DD"/>
    <w:rsid w:val="00B62154"/>
    <w:rsid w:val="00B63497"/>
    <w:rsid w:val="00B663E7"/>
    <w:rsid w:val="00B73481"/>
    <w:rsid w:val="00B75211"/>
    <w:rsid w:val="00B77BBF"/>
    <w:rsid w:val="00B80889"/>
    <w:rsid w:val="00B850E7"/>
    <w:rsid w:val="00B85389"/>
    <w:rsid w:val="00B863FE"/>
    <w:rsid w:val="00B87636"/>
    <w:rsid w:val="00B87E4D"/>
    <w:rsid w:val="00B9173C"/>
    <w:rsid w:val="00B93F3E"/>
    <w:rsid w:val="00B949A3"/>
    <w:rsid w:val="00B95564"/>
    <w:rsid w:val="00B95DE3"/>
    <w:rsid w:val="00BA2EA0"/>
    <w:rsid w:val="00BA672D"/>
    <w:rsid w:val="00BA776A"/>
    <w:rsid w:val="00BB45AC"/>
    <w:rsid w:val="00BB66F2"/>
    <w:rsid w:val="00BB7B30"/>
    <w:rsid w:val="00BC5FEC"/>
    <w:rsid w:val="00BC70D6"/>
    <w:rsid w:val="00BD3C10"/>
    <w:rsid w:val="00BD3D0C"/>
    <w:rsid w:val="00BD57AE"/>
    <w:rsid w:val="00BD6B71"/>
    <w:rsid w:val="00BE191F"/>
    <w:rsid w:val="00BE1CF7"/>
    <w:rsid w:val="00BE23C7"/>
    <w:rsid w:val="00BE26D6"/>
    <w:rsid w:val="00BE6CC2"/>
    <w:rsid w:val="00BE7156"/>
    <w:rsid w:val="00BF04E6"/>
    <w:rsid w:val="00BF1608"/>
    <w:rsid w:val="00BF281B"/>
    <w:rsid w:val="00BF3C95"/>
    <w:rsid w:val="00C06202"/>
    <w:rsid w:val="00C067A3"/>
    <w:rsid w:val="00C0739A"/>
    <w:rsid w:val="00C12D29"/>
    <w:rsid w:val="00C14A61"/>
    <w:rsid w:val="00C151D3"/>
    <w:rsid w:val="00C15F58"/>
    <w:rsid w:val="00C17B7B"/>
    <w:rsid w:val="00C20FD7"/>
    <w:rsid w:val="00C21268"/>
    <w:rsid w:val="00C26146"/>
    <w:rsid w:val="00C2777F"/>
    <w:rsid w:val="00C315DA"/>
    <w:rsid w:val="00C335B4"/>
    <w:rsid w:val="00C343D5"/>
    <w:rsid w:val="00C36E41"/>
    <w:rsid w:val="00C374F7"/>
    <w:rsid w:val="00C40425"/>
    <w:rsid w:val="00C420DB"/>
    <w:rsid w:val="00C44A7B"/>
    <w:rsid w:val="00C462B2"/>
    <w:rsid w:val="00C51F3E"/>
    <w:rsid w:val="00C549B2"/>
    <w:rsid w:val="00C60123"/>
    <w:rsid w:val="00C60309"/>
    <w:rsid w:val="00C64AF1"/>
    <w:rsid w:val="00C65664"/>
    <w:rsid w:val="00C67651"/>
    <w:rsid w:val="00C71E15"/>
    <w:rsid w:val="00C74C7E"/>
    <w:rsid w:val="00C76EA1"/>
    <w:rsid w:val="00C8020A"/>
    <w:rsid w:val="00C814E4"/>
    <w:rsid w:val="00C834F6"/>
    <w:rsid w:val="00C85023"/>
    <w:rsid w:val="00C8591A"/>
    <w:rsid w:val="00C85F22"/>
    <w:rsid w:val="00C8711C"/>
    <w:rsid w:val="00C92041"/>
    <w:rsid w:val="00C9370C"/>
    <w:rsid w:val="00C954E2"/>
    <w:rsid w:val="00C968A7"/>
    <w:rsid w:val="00CA0DEE"/>
    <w:rsid w:val="00CA75D1"/>
    <w:rsid w:val="00CA7FC4"/>
    <w:rsid w:val="00CB694C"/>
    <w:rsid w:val="00CC1728"/>
    <w:rsid w:val="00CC61FE"/>
    <w:rsid w:val="00CC6837"/>
    <w:rsid w:val="00CC71D8"/>
    <w:rsid w:val="00CD2499"/>
    <w:rsid w:val="00CD2618"/>
    <w:rsid w:val="00CD7D1A"/>
    <w:rsid w:val="00CE1D5F"/>
    <w:rsid w:val="00CE4590"/>
    <w:rsid w:val="00CE4D73"/>
    <w:rsid w:val="00CF040B"/>
    <w:rsid w:val="00CF1486"/>
    <w:rsid w:val="00CF1AFD"/>
    <w:rsid w:val="00CF25DE"/>
    <w:rsid w:val="00CF49BB"/>
    <w:rsid w:val="00CF6E60"/>
    <w:rsid w:val="00D03663"/>
    <w:rsid w:val="00D1054A"/>
    <w:rsid w:val="00D11074"/>
    <w:rsid w:val="00D1348B"/>
    <w:rsid w:val="00D1357F"/>
    <w:rsid w:val="00D14461"/>
    <w:rsid w:val="00D156FD"/>
    <w:rsid w:val="00D16C0D"/>
    <w:rsid w:val="00D21307"/>
    <w:rsid w:val="00D22559"/>
    <w:rsid w:val="00D2292C"/>
    <w:rsid w:val="00D23D22"/>
    <w:rsid w:val="00D25C08"/>
    <w:rsid w:val="00D32D93"/>
    <w:rsid w:val="00D341CD"/>
    <w:rsid w:val="00D34504"/>
    <w:rsid w:val="00D36A86"/>
    <w:rsid w:val="00D41196"/>
    <w:rsid w:val="00D4195B"/>
    <w:rsid w:val="00D42B2E"/>
    <w:rsid w:val="00D4368A"/>
    <w:rsid w:val="00D50860"/>
    <w:rsid w:val="00D50B22"/>
    <w:rsid w:val="00D50C4E"/>
    <w:rsid w:val="00D50EB7"/>
    <w:rsid w:val="00D52019"/>
    <w:rsid w:val="00D54039"/>
    <w:rsid w:val="00D54091"/>
    <w:rsid w:val="00D55BEC"/>
    <w:rsid w:val="00D55F5A"/>
    <w:rsid w:val="00D61F1A"/>
    <w:rsid w:val="00D63FDC"/>
    <w:rsid w:val="00D66024"/>
    <w:rsid w:val="00D66E75"/>
    <w:rsid w:val="00D719A1"/>
    <w:rsid w:val="00D73946"/>
    <w:rsid w:val="00D77506"/>
    <w:rsid w:val="00D779E3"/>
    <w:rsid w:val="00D8192B"/>
    <w:rsid w:val="00D82446"/>
    <w:rsid w:val="00D8612F"/>
    <w:rsid w:val="00D866DB"/>
    <w:rsid w:val="00D95A90"/>
    <w:rsid w:val="00DA23E0"/>
    <w:rsid w:val="00DA356B"/>
    <w:rsid w:val="00DA41FB"/>
    <w:rsid w:val="00DA6D00"/>
    <w:rsid w:val="00DB67DD"/>
    <w:rsid w:val="00DC06B1"/>
    <w:rsid w:val="00DC142A"/>
    <w:rsid w:val="00DC2F5E"/>
    <w:rsid w:val="00DC441D"/>
    <w:rsid w:val="00DD1D42"/>
    <w:rsid w:val="00DD5E22"/>
    <w:rsid w:val="00DE5D46"/>
    <w:rsid w:val="00DF0D2A"/>
    <w:rsid w:val="00DF438B"/>
    <w:rsid w:val="00E02A86"/>
    <w:rsid w:val="00E031E9"/>
    <w:rsid w:val="00E043C4"/>
    <w:rsid w:val="00E04CDB"/>
    <w:rsid w:val="00E06701"/>
    <w:rsid w:val="00E16188"/>
    <w:rsid w:val="00E20086"/>
    <w:rsid w:val="00E223DB"/>
    <w:rsid w:val="00E26991"/>
    <w:rsid w:val="00E327FB"/>
    <w:rsid w:val="00E34783"/>
    <w:rsid w:val="00E34E09"/>
    <w:rsid w:val="00E366EB"/>
    <w:rsid w:val="00E4162D"/>
    <w:rsid w:val="00E42B37"/>
    <w:rsid w:val="00E44E54"/>
    <w:rsid w:val="00E539B8"/>
    <w:rsid w:val="00E56468"/>
    <w:rsid w:val="00E57CB5"/>
    <w:rsid w:val="00E618A2"/>
    <w:rsid w:val="00E6392E"/>
    <w:rsid w:val="00E71502"/>
    <w:rsid w:val="00E76F0C"/>
    <w:rsid w:val="00E81100"/>
    <w:rsid w:val="00E83A6F"/>
    <w:rsid w:val="00E83E08"/>
    <w:rsid w:val="00E8577C"/>
    <w:rsid w:val="00E858D8"/>
    <w:rsid w:val="00E85982"/>
    <w:rsid w:val="00E86C99"/>
    <w:rsid w:val="00E87197"/>
    <w:rsid w:val="00EA110C"/>
    <w:rsid w:val="00EA220F"/>
    <w:rsid w:val="00EA328F"/>
    <w:rsid w:val="00EA6B17"/>
    <w:rsid w:val="00EB1315"/>
    <w:rsid w:val="00EB18DF"/>
    <w:rsid w:val="00EB2D77"/>
    <w:rsid w:val="00EB6836"/>
    <w:rsid w:val="00EC4202"/>
    <w:rsid w:val="00EC6B18"/>
    <w:rsid w:val="00EC70E8"/>
    <w:rsid w:val="00ED1659"/>
    <w:rsid w:val="00ED4FA5"/>
    <w:rsid w:val="00EE0C78"/>
    <w:rsid w:val="00EE3D86"/>
    <w:rsid w:val="00EE40FC"/>
    <w:rsid w:val="00EE4712"/>
    <w:rsid w:val="00EF12AC"/>
    <w:rsid w:val="00F011A0"/>
    <w:rsid w:val="00F02DAC"/>
    <w:rsid w:val="00F03471"/>
    <w:rsid w:val="00F038D6"/>
    <w:rsid w:val="00F03E5C"/>
    <w:rsid w:val="00F06E5B"/>
    <w:rsid w:val="00F125FC"/>
    <w:rsid w:val="00F16256"/>
    <w:rsid w:val="00F218D7"/>
    <w:rsid w:val="00F23164"/>
    <w:rsid w:val="00F361B5"/>
    <w:rsid w:val="00F3658D"/>
    <w:rsid w:val="00F369B4"/>
    <w:rsid w:val="00F40518"/>
    <w:rsid w:val="00F40AE3"/>
    <w:rsid w:val="00F443A6"/>
    <w:rsid w:val="00F50864"/>
    <w:rsid w:val="00F53A17"/>
    <w:rsid w:val="00F57E9E"/>
    <w:rsid w:val="00F605C8"/>
    <w:rsid w:val="00F6269B"/>
    <w:rsid w:val="00F71DA4"/>
    <w:rsid w:val="00F765F5"/>
    <w:rsid w:val="00F859B0"/>
    <w:rsid w:val="00F93552"/>
    <w:rsid w:val="00F9429F"/>
    <w:rsid w:val="00F96FFF"/>
    <w:rsid w:val="00FA3B9A"/>
    <w:rsid w:val="00FA73BE"/>
    <w:rsid w:val="00FC412B"/>
    <w:rsid w:val="00FC4309"/>
    <w:rsid w:val="00FC461A"/>
    <w:rsid w:val="00FC5AE8"/>
    <w:rsid w:val="00FD001C"/>
    <w:rsid w:val="00FD2690"/>
    <w:rsid w:val="00FD5D14"/>
    <w:rsid w:val="00FD7371"/>
    <w:rsid w:val="00FE6223"/>
    <w:rsid w:val="00FE6916"/>
    <w:rsid w:val="00FF0258"/>
    <w:rsid w:val="00FF3AAB"/>
    <w:rsid w:val="00FF5672"/>
    <w:rsid w:val="00FF7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(Web)" w:uiPriority="99"/>
    <w:lsdException w:name="HTML Address" w:uiPriority="99"/>
    <w:lsdException w:name="Table Grid" w:semiHidden="0" w:uiPriority="39" w:unhideWhenUsed="0"/>
    <w:lsdException w:name="Placeholder Text" w:uiPriority="99" w:unhideWhenUsed="0"/>
    <w:lsdException w:name="No Spacing" w:semiHidden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61E0"/>
    <w:rPr>
      <w:sz w:val="24"/>
      <w:szCs w:val="24"/>
    </w:rPr>
  </w:style>
  <w:style w:type="paragraph" w:styleId="Ttulo1">
    <w:name w:val="heading 1"/>
    <w:basedOn w:val="Normal"/>
    <w:next w:val="Normal"/>
    <w:qFormat/>
    <w:rsid w:val="00252032"/>
    <w:pPr>
      <w:keepNext/>
      <w:outlineLvl w:val="0"/>
    </w:pPr>
    <w:rPr>
      <w:rFonts w:ascii="Arial Narrow" w:hAnsi="Arial Narrow"/>
      <w:sz w:val="28"/>
    </w:rPr>
  </w:style>
  <w:style w:type="paragraph" w:styleId="Ttulo2">
    <w:name w:val="heading 2"/>
    <w:basedOn w:val="Normal"/>
    <w:next w:val="Normal"/>
    <w:qFormat/>
    <w:rsid w:val="00252032"/>
    <w:pPr>
      <w:keepNext/>
      <w:jc w:val="both"/>
      <w:outlineLvl w:val="1"/>
    </w:pPr>
    <w:rPr>
      <w:i/>
    </w:rPr>
  </w:style>
  <w:style w:type="paragraph" w:styleId="Ttulo3">
    <w:name w:val="heading 3"/>
    <w:basedOn w:val="Normal"/>
    <w:next w:val="Normal"/>
    <w:link w:val="Ttulo3Char"/>
    <w:qFormat/>
    <w:rsid w:val="0046319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46319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252032"/>
    <w:pPr>
      <w:keepNext/>
      <w:jc w:val="center"/>
      <w:outlineLvl w:val="4"/>
    </w:pPr>
    <w:rPr>
      <w:rFonts w:ascii="Arial" w:hAnsi="Arial"/>
      <w:b/>
    </w:rPr>
  </w:style>
  <w:style w:type="paragraph" w:styleId="Ttulo6">
    <w:name w:val="heading 6"/>
    <w:basedOn w:val="Normal"/>
    <w:next w:val="Normal"/>
    <w:link w:val="Ttulo6Char"/>
    <w:qFormat/>
    <w:rsid w:val="00463195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6C3EFC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5203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252032"/>
    <w:pPr>
      <w:tabs>
        <w:tab w:val="center" w:pos="4419"/>
        <w:tab w:val="right" w:pos="8838"/>
      </w:tabs>
    </w:pPr>
  </w:style>
  <w:style w:type="paragraph" w:styleId="Corpodetexto3">
    <w:name w:val="Body Text 3"/>
    <w:basedOn w:val="Normal"/>
    <w:rsid w:val="00252032"/>
    <w:pPr>
      <w:jc w:val="both"/>
    </w:pPr>
    <w:rPr>
      <w:rFonts w:ascii="Arial" w:hAnsi="Arial"/>
      <w:sz w:val="28"/>
    </w:rPr>
  </w:style>
  <w:style w:type="character" w:customStyle="1" w:styleId="texto1">
    <w:name w:val="texto1"/>
    <w:rsid w:val="00252032"/>
    <w:rPr>
      <w:rFonts w:ascii="Verdana" w:hAnsi="Verdana" w:hint="default"/>
      <w:strike w:val="0"/>
      <w:dstrike w:val="0"/>
      <w:color w:val="000000"/>
      <w:sz w:val="16"/>
      <w:szCs w:val="16"/>
      <w:u w:val="none"/>
      <w:effect w:val="none"/>
    </w:rPr>
  </w:style>
  <w:style w:type="character" w:styleId="Hyperlink">
    <w:name w:val="Hyperlink"/>
    <w:rsid w:val="00252032"/>
    <w:rPr>
      <w:color w:val="0000FF"/>
      <w:u w:val="single"/>
    </w:rPr>
  </w:style>
  <w:style w:type="paragraph" w:styleId="NormalWeb">
    <w:name w:val="Normal (Web)"/>
    <w:basedOn w:val="Normal"/>
    <w:uiPriority w:val="99"/>
    <w:rsid w:val="00252032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PargrafodaLista">
    <w:name w:val="List Paragraph"/>
    <w:basedOn w:val="Normal"/>
    <w:uiPriority w:val="34"/>
    <w:qFormat/>
    <w:rsid w:val="00907F3E"/>
    <w:pPr>
      <w:ind w:left="708"/>
    </w:pPr>
  </w:style>
  <w:style w:type="character" w:customStyle="1" w:styleId="CabealhoChar">
    <w:name w:val="Cabeçalho Char"/>
    <w:link w:val="Cabealho"/>
    <w:rsid w:val="006A6315"/>
    <w:rPr>
      <w:sz w:val="24"/>
    </w:rPr>
  </w:style>
  <w:style w:type="paragraph" w:styleId="Corpodetexto2">
    <w:name w:val="Body Text 2"/>
    <w:basedOn w:val="Normal"/>
    <w:link w:val="Corpodetexto2Char"/>
    <w:rsid w:val="00900D70"/>
    <w:pPr>
      <w:spacing w:after="120" w:line="480" w:lineRule="auto"/>
    </w:pPr>
  </w:style>
  <w:style w:type="character" w:customStyle="1" w:styleId="Corpodetexto2Char">
    <w:name w:val="Corpo de texto 2 Char"/>
    <w:link w:val="Corpodetexto2"/>
    <w:rsid w:val="00900D70"/>
    <w:rPr>
      <w:sz w:val="24"/>
    </w:rPr>
  </w:style>
  <w:style w:type="character" w:styleId="Forte">
    <w:name w:val="Strong"/>
    <w:uiPriority w:val="22"/>
    <w:qFormat/>
    <w:rsid w:val="00911F65"/>
    <w:rPr>
      <w:b/>
      <w:bCs/>
    </w:rPr>
  </w:style>
  <w:style w:type="character" w:customStyle="1" w:styleId="sigla">
    <w:name w:val="sigla"/>
    <w:basedOn w:val="Fontepargpadro"/>
    <w:rsid w:val="00D11074"/>
  </w:style>
  <w:style w:type="paragraph" w:styleId="EndereoHTML">
    <w:name w:val="HTML Address"/>
    <w:basedOn w:val="Normal"/>
    <w:link w:val="EndereoHTMLChar"/>
    <w:uiPriority w:val="99"/>
    <w:unhideWhenUsed/>
    <w:rsid w:val="00D11074"/>
    <w:rPr>
      <w:i/>
      <w:iCs/>
    </w:rPr>
  </w:style>
  <w:style w:type="character" w:customStyle="1" w:styleId="EndereoHTMLChar">
    <w:name w:val="Endereço HTML Char"/>
    <w:link w:val="EndereoHTML"/>
    <w:uiPriority w:val="99"/>
    <w:rsid w:val="00D11074"/>
    <w:rPr>
      <w:i/>
      <w:iCs/>
      <w:sz w:val="24"/>
      <w:szCs w:val="24"/>
    </w:rPr>
  </w:style>
  <w:style w:type="character" w:customStyle="1" w:styleId="st1">
    <w:name w:val="st1"/>
    <w:rsid w:val="00D11074"/>
    <w:rPr>
      <w:shd w:val="clear" w:color="auto" w:fill="FFFF88"/>
    </w:rPr>
  </w:style>
  <w:style w:type="character" w:styleId="nfase">
    <w:name w:val="Emphasis"/>
    <w:uiPriority w:val="20"/>
    <w:qFormat/>
    <w:rsid w:val="00A95D07"/>
    <w:rPr>
      <w:b/>
      <w:bCs/>
      <w:i w:val="0"/>
      <w:iCs w:val="0"/>
    </w:rPr>
  </w:style>
  <w:style w:type="paragraph" w:styleId="Corpodetexto">
    <w:name w:val="Body Text"/>
    <w:basedOn w:val="Normal"/>
    <w:link w:val="CorpodetextoChar"/>
    <w:rsid w:val="00BD57AE"/>
    <w:pPr>
      <w:spacing w:after="120"/>
    </w:pPr>
  </w:style>
  <w:style w:type="character" w:customStyle="1" w:styleId="CorpodetextoChar">
    <w:name w:val="Corpo de texto Char"/>
    <w:link w:val="Corpodetexto"/>
    <w:rsid w:val="00BD57AE"/>
    <w:rPr>
      <w:sz w:val="24"/>
    </w:rPr>
  </w:style>
  <w:style w:type="character" w:customStyle="1" w:styleId="textosite101">
    <w:name w:val="texto_site101"/>
    <w:rsid w:val="000B7522"/>
    <w:rPr>
      <w:rFonts w:ascii="Verdana" w:hAnsi="Verdana" w:hint="default"/>
      <w:sz w:val="30"/>
      <w:szCs w:val="30"/>
    </w:rPr>
  </w:style>
  <w:style w:type="paragraph" w:styleId="Ttulo">
    <w:name w:val="Title"/>
    <w:basedOn w:val="Normal"/>
    <w:link w:val="TtuloChar"/>
    <w:qFormat/>
    <w:rsid w:val="00220DE9"/>
    <w:pPr>
      <w:spacing w:line="360" w:lineRule="auto"/>
      <w:jc w:val="center"/>
    </w:pPr>
    <w:rPr>
      <w:b/>
      <w:bCs/>
      <w:sz w:val="22"/>
    </w:rPr>
  </w:style>
  <w:style w:type="character" w:customStyle="1" w:styleId="TtuloChar">
    <w:name w:val="Título Char"/>
    <w:link w:val="Ttulo"/>
    <w:rsid w:val="00220DE9"/>
    <w:rPr>
      <w:b/>
      <w:bCs/>
      <w:sz w:val="22"/>
      <w:szCs w:val="24"/>
    </w:rPr>
  </w:style>
  <w:style w:type="character" w:customStyle="1" w:styleId="Ttulo3Char">
    <w:name w:val="Título 3 Char"/>
    <w:link w:val="Ttulo3"/>
    <w:rsid w:val="00463195"/>
    <w:rPr>
      <w:rFonts w:ascii="Cambria" w:hAnsi="Cambria"/>
      <w:b/>
      <w:bCs/>
      <w:sz w:val="26"/>
      <w:szCs w:val="26"/>
    </w:rPr>
  </w:style>
  <w:style w:type="character" w:customStyle="1" w:styleId="Ttulo4Char">
    <w:name w:val="Título 4 Char"/>
    <w:link w:val="Ttulo4"/>
    <w:rsid w:val="00463195"/>
    <w:rPr>
      <w:rFonts w:ascii="Calibri" w:hAnsi="Calibri"/>
      <w:b/>
      <w:bCs/>
      <w:sz w:val="28"/>
      <w:szCs w:val="28"/>
    </w:rPr>
  </w:style>
  <w:style w:type="character" w:customStyle="1" w:styleId="Ttulo6Char">
    <w:name w:val="Título 6 Char"/>
    <w:link w:val="Ttulo6"/>
    <w:rsid w:val="00463195"/>
    <w:rPr>
      <w:rFonts w:ascii="Calibri" w:hAnsi="Calibri"/>
      <w:b/>
      <w:bCs/>
      <w:sz w:val="22"/>
      <w:szCs w:val="22"/>
    </w:rPr>
  </w:style>
  <w:style w:type="character" w:customStyle="1" w:styleId="lg1">
    <w:name w:val="lg1"/>
    <w:rsid w:val="003855AB"/>
    <w:rPr>
      <w:color w:val="888888"/>
    </w:rPr>
  </w:style>
  <w:style w:type="table" w:styleId="Tabelacomgrade">
    <w:name w:val="Table Grid"/>
    <w:basedOn w:val="Tabelanormal"/>
    <w:uiPriority w:val="39"/>
    <w:rsid w:val="007A30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embloco">
    <w:name w:val="Block Text"/>
    <w:basedOn w:val="Normal"/>
    <w:rsid w:val="009027A4"/>
    <w:pPr>
      <w:ind w:left="851" w:right="851" w:firstLine="709"/>
      <w:jc w:val="both"/>
    </w:pPr>
    <w:rPr>
      <w:sz w:val="28"/>
    </w:rPr>
  </w:style>
  <w:style w:type="paragraph" w:styleId="Recuodecorpodetexto">
    <w:name w:val="Body Text Indent"/>
    <w:basedOn w:val="Normal"/>
    <w:link w:val="RecuodecorpodetextoChar"/>
    <w:rsid w:val="00656B97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rsid w:val="00656B97"/>
    <w:rPr>
      <w:sz w:val="24"/>
    </w:rPr>
  </w:style>
  <w:style w:type="paragraph" w:customStyle="1" w:styleId="Default">
    <w:name w:val="Default"/>
    <w:rsid w:val="00085A0B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styleId="SemEspaamento">
    <w:name w:val="No Spacing"/>
    <w:link w:val="SemEspaamentoChar"/>
    <w:qFormat/>
    <w:rsid w:val="00C17B7B"/>
    <w:rPr>
      <w:rFonts w:ascii="Calibri" w:hAnsi="Calibri"/>
      <w:sz w:val="22"/>
      <w:szCs w:val="22"/>
      <w:lang w:eastAsia="en-US"/>
    </w:rPr>
  </w:style>
  <w:style w:type="character" w:customStyle="1" w:styleId="SemEspaamentoChar">
    <w:name w:val="Sem Espaçamento Char"/>
    <w:link w:val="SemEspaamento"/>
    <w:uiPriority w:val="1"/>
    <w:rsid w:val="00C17B7B"/>
    <w:rPr>
      <w:rFonts w:ascii="Calibri" w:hAnsi="Calibri"/>
      <w:sz w:val="22"/>
      <w:szCs w:val="22"/>
      <w:lang w:val="pt-BR" w:eastAsia="en-US" w:bidi="ar-SA"/>
    </w:rPr>
  </w:style>
  <w:style w:type="character" w:customStyle="1" w:styleId="apple-converted-space">
    <w:name w:val="apple-converted-space"/>
    <w:basedOn w:val="Fontepargpadro"/>
    <w:rsid w:val="005674E6"/>
  </w:style>
  <w:style w:type="paragraph" w:styleId="Recuodecorpodetexto3">
    <w:name w:val="Body Text Indent 3"/>
    <w:basedOn w:val="Normal"/>
    <w:link w:val="Recuodecorpodetexto3Char"/>
    <w:rsid w:val="00F96FFF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F96FFF"/>
    <w:rPr>
      <w:sz w:val="16"/>
      <w:szCs w:val="16"/>
    </w:rPr>
  </w:style>
  <w:style w:type="paragraph" w:styleId="Recuodecorpodetexto2">
    <w:name w:val="Body Text Indent 2"/>
    <w:basedOn w:val="Normal"/>
    <w:link w:val="Recuodecorpodetexto2Char"/>
    <w:rsid w:val="00F96FFF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F96FFF"/>
    <w:rPr>
      <w:sz w:val="24"/>
    </w:rPr>
  </w:style>
  <w:style w:type="paragraph" w:customStyle="1" w:styleId="xl25">
    <w:name w:val="xl25"/>
    <w:basedOn w:val="Normal"/>
    <w:rsid w:val="00F96F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character" w:customStyle="1" w:styleId="fsl">
    <w:name w:val="fsl"/>
    <w:rsid w:val="00F93552"/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unhideWhenUsed/>
    <w:rsid w:val="00F93552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Partesuperior-zdoformulrioChar">
    <w:name w:val="Parte superior-z do formulário Char"/>
    <w:link w:val="Partesuperior-zdoformulrio"/>
    <w:uiPriority w:val="99"/>
    <w:rsid w:val="00F93552"/>
    <w:rPr>
      <w:rFonts w:ascii="Arial" w:hAnsi="Arial" w:cs="Arial"/>
      <w:vanish/>
      <w:sz w:val="16"/>
      <w:szCs w:val="16"/>
    </w:rPr>
  </w:style>
  <w:style w:type="character" w:customStyle="1" w:styleId="ufiblingboxtimeline">
    <w:name w:val="ufiblingboxtimeline"/>
    <w:rsid w:val="00F93552"/>
  </w:style>
  <w:style w:type="character" w:customStyle="1" w:styleId="ufiblingboxtext">
    <w:name w:val="ufiblingboxtext"/>
    <w:rsid w:val="00F93552"/>
  </w:style>
  <w:style w:type="character" w:customStyle="1" w:styleId="uiactionlinks">
    <w:name w:val="uiactionlinks"/>
    <w:rsid w:val="00F93552"/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unhideWhenUsed/>
    <w:rsid w:val="00F93552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ParteinferiordoformulrioChar">
    <w:name w:val="Parte inferior do formulário Char"/>
    <w:link w:val="Parteinferiordoformulrio"/>
    <w:uiPriority w:val="99"/>
    <w:rsid w:val="00F93552"/>
    <w:rPr>
      <w:rFonts w:ascii="Arial" w:hAnsi="Arial" w:cs="Arial"/>
      <w:vanish/>
      <w:sz w:val="16"/>
      <w:szCs w:val="16"/>
    </w:rPr>
  </w:style>
  <w:style w:type="paragraph" w:styleId="Textodebalo">
    <w:name w:val="Balloon Text"/>
    <w:basedOn w:val="Normal"/>
    <w:link w:val="TextodebaloChar"/>
    <w:rsid w:val="00C8591A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C8591A"/>
    <w:rPr>
      <w:rFonts w:ascii="Tahoma" w:hAnsi="Tahoma" w:cs="Tahoma"/>
      <w:sz w:val="16"/>
      <w:szCs w:val="16"/>
    </w:rPr>
  </w:style>
  <w:style w:type="character" w:customStyle="1" w:styleId="RodapChar">
    <w:name w:val="Rodapé Char"/>
    <w:link w:val="Rodap"/>
    <w:uiPriority w:val="99"/>
    <w:rsid w:val="00C92041"/>
    <w:rPr>
      <w:sz w:val="24"/>
    </w:rPr>
  </w:style>
  <w:style w:type="paragraph" w:customStyle="1" w:styleId="Corpodetexto31">
    <w:name w:val="Corpo de texto 31"/>
    <w:basedOn w:val="Normal"/>
    <w:rsid w:val="00E043C4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8"/>
    </w:rPr>
  </w:style>
  <w:style w:type="character" w:customStyle="1" w:styleId="Ttulo9Char">
    <w:name w:val="Título 9 Char"/>
    <w:link w:val="Ttulo9"/>
    <w:semiHidden/>
    <w:rsid w:val="006C3EFC"/>
    <w:rPr>
      <w:rFonts w:ascii="Cambria" w:eastAsia="Times New Roman" w:hAnsi="Cambria" w:cs="Times New Roman"/>
      <w:sz w:val="22"/>
      <w:szCs w:val="22"/>
    </w:rPr>
  </w:style>
  <w:style w:type="character" w:customStyle="1" w:styleId="st">
    <w:name w:val="st"/>
    <w:rsid w:val="009358E7"/>
  </w:style>
  <w:style w:type="paragraph" w:customStyle="1" w:styleId="Standard">
    <w:name w:val="Standard"/>
    <w:rsid w:val="000477DA"/>
    <w:pPr>
      <w:suppressAutoHyphens/>
      <w:textAlignment w:val="baseline"/>
    </w:pPr>
    <w:rPr>
      <w:kern w:val="1"/>
      <w:sz w:val="24"/>
      <w:szCs w:val="24"/>
      <w:lang w:eastAsia="zh-CN"/>
    </w:rPr>
  </w:style>
  <w:style w:type="paragraph" w:customStyle="1" w:styleId="Corpodetexto22">
    <w:name w:val="Corpo de texto 22"/>
    <w:basedOn w:val="Normal"/>
    <w:rsid w:val="00444E34"/>
    <w:pPr>
      <w:suppressAutoHyphens/>
      <w:jc w:val="both"/>
    </w:pPr>
    <w:rPr>
      <w:b/>
      <w:bCs/>
      <w:kern w:val="1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7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4106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7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9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8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0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1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3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8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7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2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3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3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1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95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3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9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1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98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489944">
              <w:marLeft w:val="256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36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8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70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39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484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8044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47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9666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4493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4155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9970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45217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59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2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786082">
              <w:marLeft w:val="256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88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8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92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550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027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1342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017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2213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9488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6041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81631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46454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2315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3080524">
      <w:bodyDiv w:val="1"/>
      <w:marLeft w:val="96"/>
      <w:marRight w:val="96"/>
      <w:marTop w:val="96"/>
      <w:marBottom w:val="9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93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52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71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749971">
              <w:marLeft w:val="256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41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8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43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029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645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766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4226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119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6078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0467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38773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14360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365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4459962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3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89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8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7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5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5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0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2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2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6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99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957557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33375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19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853057">
                  <w:marLeft w:val="0"/>
                  <w:marRight w:val="0"/>
                  <w:marTop w:val="0"/>
                  <w:marBottom w:val="0"/>
                  <w:divBdr>
                    <w:top w:val="single" w:sz="6" w:space="6" w:color="E9EA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41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735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755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5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8405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1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8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6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4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8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7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2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7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0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8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23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714516">
              <w:marLeft w:val="256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87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8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57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765509">
                          <w:marLeft w:val="0"/>
                          <w:marRight w:val="34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996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568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0282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4455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2518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0206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4561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16059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762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10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41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84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378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804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219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703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hyperlink" Target="mailto:secretaria@amag-mg.org.br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ssandra\Desktop\OFICI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7F4CE7-857F-413B-ACCE-29BF6BE1F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OFICIO</Template>
  <TotalTime>1</TotalTime>
  <Pages>2</Pages>
  <Words>539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nº 408/2007</vt:lpstr>
    </vt:vector>
  </TitlesOfParts>
  <Company/>
  <LinksUpToDate>false</LinksUpToDate>
  <CharactersWithSpaces>3449</CharactersWithSpaces>
  <SharedDoc>false</SharedDoc>
  <HLinks>
    <vt:vector size="12" baseType="variant">
      <vt:variant>
        <vt:i4>4980856</vt:i4>
      </vt:variant>
      <vt:variant>
        <vt:i4>3</vt:i4>
      </vt:variant>
      <vt:variant>
        <vt:i4>0</vt:i4>
      </vt:variant>
      <vt:variant>
        <vt:i4>5</vt:i4>
      </vt:variant>
      <vt:variant>
        <vt:lpwstr>mailto:secretarioexecutivo@amag-mg.org.br</vt:lpwstr>
      </vt:variant>
      <vt:variant>
        <vt:lpwstr/>
      </vt:variant>
      <vt:variant>
        <vt:i4>3670042</vt:i4>
      </vt:variant>
      <vt:variant>
        <vt:i4>0</vt:i4>
      </vt:variant>
      <vt:variant>
        <vt:i4>0</vt:i4>
      </vt:variant>
      <vt:variant>
        <vt:i4>5</vt:i4>
      </vt:variant>
      <vt:variant>
        <vt:lpwstr>mailto:secretaria@amag-mg.org.br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nº 408/2007</dc:title>
  <dc:creator>Alessandra</dc:creator>
  <cp:lastModifiedBy>AMAG</cp:lastModifiedBy>
  <cp:revision>2</cp:revision>
  <cp:lastPrinted>2018-09-18T14:35:00Z</cp:lastPrinted>
  <dcterms:created xsi:type="dcterms:W3CDTF">2020-04-22T19:44:00Z</dcterms:created>
  <dcterms:modified xsi:type="dcterms:W3CDTF">2020-04-22T19:44:00Z</dcterms:modified>
</cp:coreProperties>
</file>